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46F1B" w14:textId="77777777" w:rsidR="00B05614" w:rsidRPr="00D73137" w:rsidRDefault="00BA3F20" w:rsidP="00D73137">
      <w:r>
        <w:rPr>
          <w:rFonts w:ascii="Bookman Old Style" w:hAnsi="Bookman Old Style"/>
          <w:b/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00ABE9C8" wp14:editId="48A7FEBE">
            <wp:simplePos x="0" y="0"/>
            <wp:positionH relativeFrom="margin">
              <wp:posOffset>-174956</wp:posOffset>
            </wp:positionH>
            <wp:positionV relativeFrom="margin">
              <wp:align>top</wp:align>
            </wp:positionV>
            <wp:extent cx="982980" cy="982980"/>
            <wp:effectExtent l="0" t="0" r="7620" b="7620"/>
            <wp:wrapTopAndBottom/>
            <wp:docPr id="13" name="0 Imagen" descr="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NUEV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97A5D4" wp14:editId="69C1697D">
                <wp:simplePos x="0" y="0"/>
                <wp:positionH relativeFrom="column">
                  <wp:posOffset>942975</wp:posOffset>
                </wp:positionH>
                <wp:positionV relativeFrom="paragraph">
                  <wp:posOffset>414020</wp:posOffset>
                </wp:positionV>
                <wp:extent cx="4800600" cy="347345"/>
                <wp:effectExtent l="0" t="0" r="0" b="0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73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C659B" w14:textId="77777777" w:rsidR="00024723" w:rsidRDefault="00024723" w:rsidP="006B7EBB">
                            <w:pPr>
                              <w:pStyle w:val="Ttulo9"/>
                              <w:shd w:val="pct25" w:color="auto" w:fill="auto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</w:rPr>
                              <w:t>CARÁTULA DE ASIGNATURA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997A5D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4.25pt;margin-top:32.6pt;width:378pt;height:2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" fillcolor="silver" strokecolor="white">
                <v:textbox>
                  <w:txbxContent>
                    <w:p w14:paraId="61CC659B" w14:textId="77777777" w:rsidR="00024723" w:rsidRDefault="00024723" w:rsidP="006B7EBB">
                      <w:pPr>
                        <w:pStyle w:val="Ttulo9"/>
                        <w:shd w:val="pct25" w:color="auto" w:fill="auto"/>
                        <w:rPr>
                          <w:rFonts w:ascii="Bookman Old Style" w:hAnsi="Bookman Old Style"/>
                          <w:color w:val="000000"/>
                          <w:sz w:val="22"/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22"/>
                        </w:rPr>
                        <w:t>CARÁTULA DE ASIGNATURA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803" w:type="dxa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803"/>
      </w:tblGrid>
      <w:tr w:rsidR="006B7EBB" w:rsidRPr="006B7EBB" w14:paraId="51BDF00E" w14:textId="77777777">
        <w:trPr>
          <w:jc w:val="center"/>
        </w:trPr>
        <w:tc>
          <w:tcPr>
            <w:tcW w:w="880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</w:tcPr>
          <w:p w14:paraId="27F73521" w14:textId="7E3DA92B" w:rsidR="006B7EBB" w:rsidRPr="006B7EBB" w:rsidRDefault="00843E1C" w:rsidP="00C82D98">
            <w:pPr>
              <w:pStyle w:val="Ttulo5"/>
              <w:tabs>
                <w:tab w:val="left" w:pos="-360"/>
                <w:tab w:val="left" w:pos="149"/>
                <w:tab w:val="left" w:pos="869"/>
              </w:tabs>
              <w:rPr>
                <w:rFonts w:ascii="Bookman Old Style" w:hAnsi="Bookman Old Style"/>
                <w:lang w:val="es-MX"/>
              </w:rPr>
            </w:pPr>
            <w:r>
              <w:rPr>
                <w:rFonts w:ascii="Bookman Old Style" w:hAnsi="Bookman Old Style"/>
                <w:lang w:val="es-MX"/>
              </w:rPr>
              <w:t xml:space="preserve">MAESTRÍA EN </w:t>
            </w:r>
            <w:r w:rsidR="00B90280">
              <w:rPr>
                <w:rFonts w:ascii="Bookman Old Style" w:hAnsi="Bookman Old Style"/>
                <w:lang w:val="es-MX"/>
              </w:rPr>
              <w:t>GESTIÓN DE EMPRESAS DE ECONOMÍA SOCIAL</w:t>
            </w:r>
          </w:p>
        </w:tc>
      </w:tr>
    </w:tbl>
    <w:p w14:paraId="7EAF2458" w14:textId="77777777" w:rsidR="0075449B" w:rsidRDefault="0075449B">
      <w:pPr>
        <w:pStyle w:val="Puesto"/>
        <w:tabs>
          <w:tab w:val="left" w:pos="180"/>
        </w:tabs>
        <w:outlineLvl w:val="0"/>
        <w:rPr>
          <w:rFonts w:ascii="Bookman Old Style" w:hAnsi="Bookman Old Style"/>
          <w:b w:val="0"/>
          <w:sz w:val="20"/>
        </w:rPr>
      </w:pPr>
    </w:p>
    <w:tbl>
      <w:tblPr>
        <w:tblW w:w="10000" w:type="dxa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77"/>
        <w:gridCol w:w="5023"/>
      </w:tblGrid>
      <w:tr w:rsidR="0075449B" w14:paraId="46E5E5F4" w14:textId="77777777">
        <w:trPr>
          <w:jc w:val="center"/>
        </w:trPr>
        <w:tc>
          <w:tcPr>
            <w:tcW w:w="497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  <w:vAlign w:val="center"/>
          </w:tcPr>
          <w:p w14:paraId="20124D51" w14:textId="77777777" w:rsidR="0075449B" w:rsidRDefault="0075449B" w:rsidP="0093149F">
            <w:pPr>
              <w:pStyle w:val="NormalWeb"/>
              <w:spacing w:before="60" w:beforeAutospacing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1. NOMBRE DE LA ASIGNATURA</w:t>
            </w:r>
          </w:p>
        </w:tc>
        <w:tc>
          <w:tcPr>
            <w:tcW w:w="502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792CCDF3" w14:textId="6043564D" w:rsidR="0075449B" w:rsidRDefault="00373800" w:rsidP="002142BD">
            <w:pPr>
              <w:spacing w:before="60" w:after="120"/>
              <w:jc w:val="center"/>
              <w:rPr>
                <w:rFonts w:ascii="Bookman Old Style" w:hAnsi="Bookman Old Style"/>
                <w:caps/>
              </w:rPr>
            </w:pPr>
            <w:r>
              <w:rPr>
                <w:rFonts w:ascii="Bookman Old Style" w:hAnsi="Bookman Old Style"/>
              </w:rPr>
              <w:t>Economía Social y Futuro</w:t>
            </w:r>
          </w:p>
        </w:tc>
      </w:tr>
      <w:tr w:rsidR="00BF50A3" w14:paraId="0D05160E" w14:textId="77777777">
        <w:trPr>
          <w:jc w:val="center"/>
        </w:trPr>
        <w:tc>
          <w:tcPr>
            <w:tcW w:w="497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  <w:vAlign w:val="center"/>
          </w:tcPr>
          <w:p w14:paraId="25BF5F82" w14:textId="172BC073" w:rsidR="00BF50A3" w:rsidRDefault="00BF50A3" w:rsidP="0093149F">
            <w:pPr>
              <w:pStyle w:val="NormalWeb"/>
              <w:spacing w:before="60" w:beforeAutospacing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2. CICLO ESCOLAR</w:t>
            </w:r>
          </w:p>
        </w:tc>
        <w:tc>
          <w:tcPr>
            <w:tcW w:w="502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39BFC569" w14:textId="1252BB4A" w:rsidR="00BF50A3" w:rsidRPr="00845063" w:rsidRDefault="004327E7" w:rsidP="002142BD">
            <w:pPr>
              <w:spacing w:before="60" w:after="12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Cuarto semestre</w:t>
            </w:r>
          </w:p>
        </w:tc>
      </w:tr>
      <w:tr w:rsidR="0075449B" w14:paraId="019A1BD9" w14:textId="77777777">
        <w:trPr>
          <w:jc w:val="center"/>
        </w:trPr>
        <w:tc>
          <w:tcPr>
            <w:tcW w:w="497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  <w:vAlign w:val="center"/>
          </w:tcPr>
          <w:p w14:paraId="7CB39316" w14:textId="14DC257A" w:rsidR="0075449B" w:rsidRDefault="00FC3C77" w:rsidP="0093149F">
            <w:pPr>
              <w:pStyle w:val="NormalWeb"/>
              <w:spacing w:before="60" w:beforeAutospacing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  <w:r w:rsidR="0075449B">
              <w:rPr>
                <w:rFonts w:ascii="Bookman Old Style" w:hAnsi="Bookman Old Style"/>
                <w:b/>
                <w:sz w:val="20"/>
                <w:szCs w:val="20"/>
              </w:rPr>
              <w:t>. CLAVE</w:t>
            </w:r>
          </w:p>
        </w:tc>
        <w:tc>
          <w:tcPr>
            <w:tcW w:w="502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101E9DD8" w14:textId="1A459F69" w:rsidR="0075449B" w:rsidRPr="00AA10E0" w:rsidRDefault="00B90280" w:rsidP="0093149F">
            <w:pPr>
              <w:spacing w:before="60" w:after="120"/>
              <w:jc w:val="center"/>
              <w:rPr>
                <w:rFonts w:ascii="Bookman Old Style" w:hAnsi="Bookman Old Style"/>
                <w:caps/>
              </w:rPr>
            </w:pPr>
            <w:r>
              <w:rPr>
                <w:rFonts w:ascii="Bookman Old Style" w:hAnsi="Bookman Old Style"/>
                <w:caps/>
              </w:rPr>
              <w:t>mspe040</w:t>
            </w:r>
            <w:r w:rsidR="006927F6">
              <w:rPr>
                <w:rFonts w:ascii="Bookman Old Style" w:hAnsi="Bookman Old Style"/>
                <w:caps/>
              </w:rPr>
              <w:t>1</w:t>
            </w:r>
            <w:r w:rsidR="00B27B62">
              <w:rPr>
                <w:rFonts w:ascii="Bookman Old Style" w:hAnsi="Bookman Old Style"/>
                <w:caps/>
              </w:rPr>
              <w:t>5</w:t>
            </w:r>
          </w:p>
        </w:tc>
      </w:tr>
    </w:tbl>
    <w:p w14:paraId="102B060A" w14:textId="77777777" w:rsidR="0075449B" w:rsidRDefault="0075449B">
      <w:pPr>
        <w:pStyle w:val="Puesto"/>
        <w:tabs>
          <w:tab w:val="left" w:pos="180"/>
        </w:tabs>
        <w:jc w:val="left"/>
        <w:outlineLvl w:val="0"/>
        <w:rPr>
          <w:rFonts w:ascii="Bookman Old Style" w:hAnsi="Bookman Old Style"/>
          <w:b w:val="0"/>
          <w:sz w:val="20"/>
        </w:rPr>
      </w:pPr>
    </w:p>
    <w:tbl>
      <w:tblPr>
        <w:tblW w:w="10000" w:type="dxa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000"/>
      </w:tblGrid>
      <w:tr w:rsidR="0075449B" w14:paraId="7846A042" w14:textId="77777777">
        <w:trPr>
          <w:jc w:val="center"/>
        </w:trPr>
        <w:tc>
          <w:tcPr>
            <w:tcW w:w="1000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</w:tcPr>
          <w:p w14:paraId="5D935592" w14:textId="1FE2F439" w:rsidR="0075449B" w:rsidRDefault="00FC3C77" w:rsidP="00257DEF">
            <w:pPr>
              <w:tabs>
                <w:tab w:val="left" w:pos="-360"/>
              </w:tabs>
              <w:rPr>
                <w:rFonts w:ascii="Bookman Old Style" w:hAnsi="Bookman Old Style"/>
                <w:b/>
                <w:lang w:val="es-MX"/>
              </w:rPr>
            </w:pPr>
            <w:r>
              <w:rPr>
                <w:rFonts w:ascii="Bookman Old Style" w:hAnsi="Bookman Old Style"/>
                <w:b/>
                <w:lang w:val="es-MX"/>
              </w:rPr>
              <w:t>4</w:t>
            </w:r>
            <w:r w:rsidR="0089658D">
              <w:rPr>
                <w:rFonts w:ascii="Bookman Old Style" w:hAnsi="Bookman Old Style"/>
                <w:b/>
                <w:lang w:val="es-MX"/>
              </w:rPr>
              <w:t xml:space="preserve">. </w:t>
            </w:r>
            <w:r w:rsidR="00257DEF">
              <w:rPr>
                <w:rFonts w:ascii="Bookman Old Style" w:hAnsi="Bookman Old Style"/>
                <w:b/>
                <w:lang w:val="es-MX"/>
              </w:rPr>
              <w:t>FINES DE APRENDIZAJE O FORMACIÓN</w:t>
            </w:r>
          </w:p>
        </w:tc>
      </w:tr>
      <w:tr w:rsidR="0075449B" w14:paraId="299BEDA7" w14:textId="77777777">
        <w:trPr>
          <w:trHeight w:val="789"/>
          <w:jc w:val="center"/>
        </w:trPr>
        <w:tc>
          <w:tcPr>
            <w:tcW w:w="1000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21DFB1B" w14:textId="77777777" w:rsidR="0062759F" w:rsidRPr="00FA676D" w:rsidRDefault="0062759F" w:rsidP="0062759F">
            <w:pPr>
              <w:jc w:val="both"/>
              <w:rPr>
                <w:rFonts w:ascii="Bookman Old Style" w:hAnsi="Bookman Old Style"/>
              </w:rPr>
            </w:pPr>
            <w:r w:rsidRPr="00D73ECE">
              <w:rPr>
                <w:rFonts w:ascii="Bookman Old Style" w:hAnsi="Bookman Old Style"/>
              </w:rPr>
              <w:t xml:space="preserve">El alumno será </w:t>
            </w:r>
            <w:r w:rsidRPr="00FA676D">
              <w:rPr>
                <w:rFonts w:ascii="Bookman Old Style" w:hAnsi="Bookman Old Style"/>
              </w:rPr>
              <w:t>capaz de:</w:t>
            </w:r>
          </w:p>
          <w:p w14:paraId="38972529" w14:textId="6449E5B3" w:rsidR="00B27B62" w:rsidRDefault="00B27B62" w:rsidP="006927F6">
            <w:pPr>
              <w:widowControl w:val="0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Evaluar los retos que impone la economía contemporánea al desarrollo de empresas de economía social con base en su organización</w:t>
            </w:r>
            <w:r w:rsidR="00373800">
              <w:rPr>
                <w:rFonts w:ascii="Bookman Old Style" w:hAnsi="Bookman Old Style"/>
              </w:rPr>
              <w:t>,</w:t>
            </w:r>
            <w:r>
              <w:rPr>
                <w:rFonts w:ascii="Bookman Old Style" w:hAnsi="Bookman Old Style"/>
              </w:rPr>
              <w:t xml:space="preserve"> para plantear estrategias de trabajo.</w:t>
            </w:r>
          </w:p>
          <w:p w14:paraId="4B4ED05A" w14:textId="3FFF699B" w:rsidR="00D15D8E" w:rsidRPr="00D15D8E" w:rsidRDefault="005021B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Elaborar un plan de trabajo de</w:t>
            </w:r>
            <w:r w:rsidR="00D15D8E">
              <w:rPr>
                <w:rFonts w:ascii="Bookman Old Style" w:hAnsi="Bookman Old Style"/>
              </w:rPr>
              <w:t xml:space="preserve"> inter-cooperación </w:t>
            </w:r>
            <w:r w:rsidR="00373800">
              <w:rPr>
                <w:rFonts w:ascii="Bookman Old Style" w:hAnsi="Bookman Old Style"/>
              </w:rPr>
              <w:t>en</w:t>
            </w:r>
            <w:r w:rsidR="00D15D8E">
              <w:rPr>
                <w:rFonts w:ascii="Bookman Old Style" w:hAnsi="Bookman Old Style"/>
              </w:rPr>
              <w:t xml:space="preserve"> una empresa de economía social específica</w:t>
            </w:r>
            <w:r w:rsidR="00373800">
              <w:rPr>
                <w:rFonts w:ascii="Bookman Old Style" w:hAnsi="Bookman Old Style"/>
              </w:rPr>
              <w:t>, a través del análisis de</w:t>
            </w:r>
            <w:r w:rsidR="00D15D8E">
              <w:rPr>
                <w:rFonts w:ascii="Bookman Old Style" w:hAnsi="Bookman Old Style"/>
              </w:rPr>
              <w:t xml:space="preserve"> alternativas de expansión</w:t>
            </w:r>
            <w:r w:rsidR="00373800">
              <w:rPr>
                <w:rFonts w:ascii="Bookman Old Style" w:hAnsi="Bookman Old Style"/>
              </w:rPr>
              <w:t>, con la finalidad de hacerla</w:t>
            </w:r>
            <w:r w:rsidR="00D15D8E">
              <w:rPr>
                <w:rFonts w:ascii="Bookman Old Style" w:hAnsi="Bookman Old Style"/>
              </w:rPr>
              <w:t xml:space="preserve"> más competitiva.</w:t>
            </w:r>
          </w:p>
        </w:tc>
      </w:tr>
    </w:tbl>
    <w:p w14:paraId="5DF8FB27" w14:textId="77777777" w:rsidR="0075449B" w:rsidRDefault="0075449B">
      <w:pPr>
        <w:pStyle w:val="Piedepgina"/>
        <w:tabs>
          <w:tab w:val="clear" w:pos="4419"/>
          <w:tab w:val="clear" w:pos="8838"/>
        </w:tabs>
        <w:rPr>
          <w:rFonts w:ascii="Bookman Old Style" w:hAnsi="Bookman Old Style"/>
        </w:rPr>
      </w:pPr>
    </w:p>
    <w:tbl>
      <w:tblPr>
        <w:tblW w:w="9977" w:type="dxa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977"/>
      </w:tblGrid>
      <w:tr w:rsidR="0075449B" w14:paraId="1A90878B" w14:textId="77777777" w:rsidTr="000B39C1">
        <w:trPr>
          <w:jc w:val="center"/>
        </w:trPr>
        <w:tc>
          <w:tcPr>
            <w:tcW w:w="997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</w:tcPr>
          <w:p w14:paraId="33C7FF0E" w14:textId="4DA32445" w:rsidR="0075449B" w:rsidRDefault="00FC3C77" w:rsidP="00257DEF">
            <w:pPr>
              <w:tabs>
                <w:tab w:val="left" w:pos="-360"/>
              </w:tabs>
              <w:rPr>
                <w:rFonts w:ascii="Bookman Old Style" w:hAnsi="Bookman Old Style"/>
                <w:b/>
                <w:lang w:val="es-MX"/>
              </w:rPr>
            </w:pPr>
            <w:r>
              <w:rPr>
                <w:rFonts w:ascii="Bookman Old Style" w:hAnsi="Bookman Old Style"/>
                <w:b/>
                <w:lang w:val="es-MX"/>
              </w:rPr>
              <w:t>5</w:t>
            </w:r>
            <w:r w:rsidR="0075449B">
              <w:rPr>
                <w:rFonts w:ascii="Bookman Old Style" w:hAnsi="Bookman Old Style"/>
                <w:b/>
                <w:lang w:val="es-MX"/>
              </w:rPr>
              <w:t xml:space="preserve">. </w:t>
            </w:r>
            <w:r w:rsidR="00257DEF">
              <w:rPr>
                <w:rFonts w:ascii="Bookman Old Style" w:hAnsi="Bookman Old Style"/>
                <w:b/>
                <w:lang w:val="es-MX"/>
              </w:rPr>
              <w:t>CONTENIDO TEMÁTICO</w:t>
            </w:r>
          </w:p>
        </w:tc>
      </w:tr>
      <w:tr w:rsidR="0075449B" w14:paraId="496A8686" w14:textId="77777777" w:rsidTr="000B39C1">
        <w:trPr>
          <w:jc w:val="center"/>
        </w:trPr>
        <w:tc>
          <w:tcPr>
            <w:tcW w:w="997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64B19C3" w14:textId="4B9127F3" w:rsidR="00B27B62" w:rsidRDefault="00B27B62" w:rsidP="00B27B62">
            <w:pPr>
              <w:pStyle w:val="Prrafodelista"/>
              <w:numPr>
                <w:ilvl w:val="0"/>
                <w:numId w:val="26"/>
              </w:numPr>
              <w:tabs>
                <w:tab w:val="left" w:pos="5370"/>
              </w:tabs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Economía y participación social en las empresas</w:t>
            </w:r>
          </w:p>
          <w:p w14:paraId="2F65D9AE" w14:textId="715CA6A0" w:rsidR="00B27B62" w:rsidRDefault="00B27B62" w:rsidP="006E58A3">
            <w:pPr>
              <w:pStyle w:val="Prrafodelista"/>
              <w:numPr>
                <w:ilvl w:val="1"/>
                <w:numId w:val="26"/>
              </w:numPr>
              <w:tabs>
                <w:tab w:val="left" w:pos="5370"/>
              </w:tabs>
              <w:ind w:left="1326" w:hanging="606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Socios y asalariados temporales</w:t>
            </w:r>
          </w:p>
          <w:p w14:paraId="5C4C466E" w14:textId="77777777" w:rsidR="00B27B62" w:rsidRDefault="00B27B62" w:rsidP="006E58A3">
            <w:pPr>
              <w:pStyle w:val="Prrafodelista"/>
              <w:numPr>
                <w:ilvl w:val="1"/>
                <w:numId w:val="26"/>
              </w:numPr>
              <w:tabs>
                <w:tab w:val="left" w:pos="5370"/>
              </w:tabs>
              <w:ind w:left="1326" w:hanging="606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Filiales en las empresas de economía social</w:t>
            </w:r>
          </w:p>
          <w:p w14:paraId="62041F44" w14:textId="77777777" w:rsidR="00B27B62" w:rsidRDefault="00B27B62" w:rsidP="006E58A3">
            <w:pPr>
              <w:pStyle w:val="Prrafodelista"/>
              <w:numPr>
                <w:ilvl w:val="1"/>
                <w:numId w:val="26"/>
              </w:numPr>
              <w:tabs>
                <w:tab w:val="left" w:pos="5370"/>
              </w:tabs>
              <w:ind w:left="1326" w:hanging="606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Multiculturalidad laboral</w:t>
            </w:r>
          </w:p>
          <w:p w14:paraId="5BB2EA89" w14:textId="448322F8" w:rsidR="00B27B62" w:rsidRDefault="00B27B62" w:rsidP="006E58A3">
            <w:pPr>
              <w:pStyle w:val="Prrafodelista"/>
              <w:numPr>
                <w:ilvl w:val="1"/>
                <w:numId w:val="26"/>
              </w:numPr>
              <w:tabs>
                <w:tab w:val="left" w:pos="5370"/>
              </w:tabs>
              <w:ind w:left="1326" w:hanging="606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Escenarios futuros</w:t>
            </w:r>
          </w:p>
          <w:p w14:paraId="6E6871BD" w14:textId="77777777" w:rsidR="00613A4D" w:rsidRPr="00613A4D" w:rsidRDefault="00613A4D" w:rsidP="00613A4D">
            <w:pPr>
              <w:tabs>
                <w:tab w:val="left" w:pos="5370"/>
              </w:tabs>
              <w:ind w:left="720"/>
              <w:jc w:val="both"/>
              <w:rPr>
                <w:rFonts w:ascii="Bookman Old Style" w:hAnsi="Bookman Old Style"/>
                <w:lang w:val="es-ES"/>
              </w:rPr>
            </w:pPr>
          </w:p>
          <w:p w14:paraId="5BBA7D87" w14:textId="77777777" w:rsidR="00B27B62" w:rsidRDefault="00B27B62" w:rsidP="00B27B62">
            <w:pPr>
              <w:pStyle w:val="Prrafodelista"/>
              <w:numPr>
                <w:ilvl w:val="0"/>
                <w:numId w:val="26"/>
              </w:numPr>
              <w:tabs>
                <w:tab w:val="left" w:pos="5370"/>
              </w:tabs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 xml:space="preserve">Procedimientos de expansión </w:t>
            </w:r>
          </w:p>
          <w:p w14:paraId="3AB803BC" w14:textId="40740981" w:rsidR="00B27B62" w:rsidRDefault="00B27B62" w:rsidP="006E58A3">
            <w:pPr>
              <w:pStyle w:val="Prrafodelista"/>
              <w:numPr>
                <w:ilvl w:val="1"/>
                <w:numId w:val="26"/>
              </w:numPr>
              <w:tabs>
                <w:tab w:val="left" w:pos="5370"/>
              </w:tabs>
              <w:ind w:left="1326" w:hanging="567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Expansión y empresas de economía social</w:t>
            </w:r>
          </w:p>
          <w:p w14:paraId="156DFFFC" w14:textId="77777777" w:rsidR="00B27B62" w:rsidRDefault="00B27B62" w:rsidP="006E58A3">
            <w:pPr>
              <w:pStyle w:val="Prrafodelista"/>
              <w:numPr>
                <w:ilvl w:val="1"/>
                <w:numId w:val="26"/>
              </w:numPr>
              <w:tabs>
                <w:tab w:val="left" w:pos="5370"/>
              </w:tabs>
              <w:ind w:left="1326" w:hanging="567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Deslocalización y cooperativización</w:t>
            </w:r>
          </w:p>
          <w:p w14:paraId="7375592D" w14:textId="77777777" w:rsidR="006728DC" w:rsidRDefault="00B27B62" w:rsidP="006E58A3">
            <w:pPr>
              <w:pStyle w:val="Prrafodelista"/>
              <w:numPr>
                <w:ilvl w:val="1"/>
                <w:numId w:val="26"/>
              </w:numPr>
              <w:tabs>
                <w:tab w:val="left" w:pos="5370"/>
              </w:tabs>
              <w:ind w:left="1326" w:hanging="567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Re-conceptualización de los enclaves de la empresa</w:t>
            </w:r>
          </w:p>
          <w:p w14:paraId="67CA1E1F" w14:textId="77777777" w:rsidR="00B27B62" w:rsidRDefault="00B27B62" w:rsidP="006E58A3">
            <w:pPr>
              <w:pStyle w:val="Prrafodelista"/>
              <w:numPr>
                <w:ilvl w:val="1"/>
                <w:numId w:val="26"/>
              </w:numPr>
              <w:tabs>
                <w:tab w:val="left" w:pos="5370"/>
              </w:tabs>
              <w:ind w:left="1326" w:hanging="567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Relocalización hacia mercados abiertos</w:t>
            </w:r>
          </w:p>
          <w:p w14:paraId="2757DA06" w14:textId="77777777" w:rsidR="00B27B62" w:rsidRDefault="00B27B62" w:rsidP="006E58A3">
            <w:pPr>
              <w:pStyle w:val="Prrafodelista"/>
              <w:numPr>
                <w:ilvl w:val="1"/>
                <w:numId w:val="26"/>
              </w:numPr>
              <w:tabs>
                <w:tab w:val="left" w:pos="5370"/>
              </w:tabs>
              <w:ind w:left="1326" w:hanging="567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Procesos de identificación de filiales</w:t>
            </w:r>
          </w:p>
          <w:p w14:paraId="61A3D2BD" w14:textId="77777777" w:rsidR="00613A4D" w:rsidRPr="00613A4D" w:rsidRDefault="00613A4D" w:rsidP="00613A4D">
            <w:pPr>
              <w:tabs>
                <w:tab w:val="left" w:pos="5370"/>
              </w:tabs>
              <w:ind w:left="720"/>
              <w:jc w:val="both"/>
              <w:rPr>
                <w:rFonts w:ascii="Bookman Old Style" w:hAnsi="Bookman Old Style"/>
                <w:lang w:val="es-ES"/>
              </w:rPr>
            </w:pPr>
          </w:p>
          <w:p w14:paraId="4187DFF1" w14:textId="77777777" w:rsidR="00B27B62" w:rsidRDefault="00B27B62" w:rsidP="00B27B62">
            <w:pPr>
              <w:pStyle w:val="Prrafodelista"/>
              <w:numPr>
                <w:ilvl w:val="0"/>
                <w:numId w:val="26"/>
              </w:numPr>
              <w:tabs>
                <w:tab w:val="left" w:pos="5370"/>
              </w:tabs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Plan de trabajo para una inversión</w:t>
            </w:r>
          </w:p>
          <w:p w14:paraId="5D4DD115" w14:textId="0D5AF2B1" w:rsidR="00B27B62" w:rsidRDefault="00B27B62" w:rsidP="006E58A3">
            <w:pPr>
              <w:pStyle w:val="Prrafodelista"/>
              <w:numPr>
                <w:ilvl w:val="1"/>
                <w:numId w:val="26"/>
              </w:numPr>
              <w:tabs>
                <w:tab w:val="left" w:pos="5370"/>
              </w:tabs>
              <w:ind w:left="1326" w:hanging="567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Financiamiento de empresas de economía social</w:t>
            </w:r>
          </w:p>
          <w:p w14:paraId="4B76D072" w14:textId="77777777" w:rsidR="00B27B62" w:rsidRDefault="00B27B62" w:rsidP="006E58A3">
            <w:pPr>
              <w:pStyle w:val="Prrafodelista"/>
              <w:numPr>
                <w:ilvl w:val="1"/>
                <w:numId w:val="26"/>
              </w:numPr>
              <w:tabs>
                <w:tab w:val="left" w:pos="5370"/>
              </w:tabs>
              <w:ind w:left="1326" w:hanging="567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Inversión en empresas de economía social</w:t>
            </w:r>
          </w:p>
          <w:p w14:paraId="723DEE6F" w14:textId="77777777" w:rsidR="00B27B62" w:rsidRDefault="00B27B62" w:rsidP="006E58A3">
            <w:pPr>
              <w:pStyle w:val="Prrafodelista"/>
              <w:numPr>
                <w:ilvl w:val="1"/>
                <w:numId w:val="26"/>
              </w:numPr>
              <w:tabs>
                <w:tab w:val="left" w:pos="5370"/>
              </w:tabs>
              <w:ind w:left="1326" w:hanging="567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Problemáticas y oportunidades de negocio</w:t>
            </w:r>
          </w:p>
          <w:p w14:paraId="2DFF9A56" w14:textId="75E15EC1" w:rsidR="00B27B62" w:rsidRDefault="00B27B62" w:rsidP="006E58A3">
            <w:pPr>
              <w:pStyle w:val="Prrafodelista"/>
              <w:numPr>
                <w:ilvl w:val="1"/>
                <w:numId w:val="26"/>
              </w:numPr>
              <w:tabs>
                <w:tab w:val="left" w:pos="5370"/>
              </w:tabs>
              <w:ind w:left="1326" w:hanging="567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Alternativas de financiamiento e inversión</w:t>
            </w:r>
          </w:p>
          <w:p w14:paraId="6938A4D8" w14:textId="77777777" w:rsidR="00B27B62" w:rsidRDefault="00B27B62" w:rsidP="006E58A3">
            <w:pPr>
              <w:pStyle w:val="Prrafodelista"/>
              <w:numPr>
                <w:ilvl w:val="1"/>
                <w:numId w:val="26"/>
              </w:numPr>
              <w:tabs>
                <w:tab w:val="left" w:pos="5370"/>
              </w:tabs>
              <w:ind w:left="1326" w:hanging="567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Financiamiento internacional</w:t>
            </w:r>
          </w:p>
          <w:p w14:paraId="5127DCD8" w14:textId="77777777" w:rsidR="00613A4D" w:rsidRPr="00613A4D" w:rsidRDefault="00613A4D" w:rsidP="00613A4D">
            <w:pPr>
              <w:tabs>
                <w:tab w:val="left" w:pos="5370"/>
              </w:tabs>
              <w:ind w:left="720"/>
              <w:jc w:val="both"/>
              <w:rPr>
                <w:rFonts w:ascii="Bookman Old Style" w:hAnsi="Bookman Old Style"/>
                <w:lang w:val="es-ES"/>
              </w:rPr>
            </w:pPr>
          </w:p>
          <w:p w14:paraId="2B4C622E" w14:textId="77777777" w:rsidR="00B27B62" w:rsidRDefault="00B27B62" w:rsidP="00B27B62">
            <w:pPr>
              <w:pStyle w:val="Prrafodelista"/>
              <w:numPr>
                <w:ilvl w:val="0"/>
                <w:numId w:val="26"/>
              </w:numPr>
              <w:tabs>
                <w:tab w:val="left" w:pos="5370"/>
              </w:tabs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Los retos de la competitividad laboral</w:t>
            </w:r>
          </w:p>
          <w:p w14:paraId="2ACB0D65" w14:textId="4ACDB2E8" w:rsidR="00B27B62" w:rsidRDefault="00B27B62" w:rsidP="006E58A3">
            <w:pPr>
              <w:pStyle w:val="Prrafodelista"/>
              <w:numPr>
                <w:ilvl w:val="1"/>
                <w:numId w:val="26"/>
              </w:numPr>
              <w:tabs>
                <w:tab w:val="left" w:pos="5370"/>
              </w:tabs>
              <w:ind w:left="1326" w:hanging="606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Sentido de la experiencia e identidad cooperativa</w:t>
            </w:r>
          </w:p>
          <w:p w14:paraId="0E60E6F2" w14:textId="77777777" w:rsidR="00B27B62" w:rsidRDefault="00B27B62" w:rsidP="006E58A3">
            <w:pPr>
              <w:pStyle w:val="Prrafodelista"/>
              <w:numPr>
                <w:ilvl w:val="1"/>
                <w:numId w:val="26"/>
              </w:numPr>
              <w:tabs>
                <w:tab w:val="left" w:pos="5370"/>
              </w:tabs>
              <w:ind w:left="1326" w:hanging="606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Regímenes de contratación e identidad cooperativa</w:t>
            </w:r>
          </w:p>
          <w:p w14:paraId="76558205" w14:textId="77777777" w:rsidR="00B27B62" w:rsidRDefault="00B27B62" w:rsidP="006E58A3">
            <w:pPr>
              <w:pStyle w:val="Prrafodelista"/>
              <w:numPr>
                <w:ilvl w:val="1"/>
                <w:numId w:val="26"/>
              </w:numPr>
              <w:tabs>
                <w:tab w:val="left" w:pos="5370"/>
              </w:tabs>
              <w:ind w:left="1326" w:hanging="606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Difusión del papel transformador de las prácticas económicas solidarias</w:t>
            </w:r>
          </w:p>
          <w:p w14:paraId="43677E0A" w14:textId="77777777" w:rsidR="00B27B62" w:rsidRDefault="00B27B62" w:rsidP="006E58A3">
            <w:pPr>
              <w:pStyle w:val="Prrafodelista"/>
              <w:numPr>
                <w:ilvl w:val="1"/>
                <w:numId w:val="26"/>
              </w:numPr>
              <w:tabs>
                <w:tab w:val="left" w:pos="5370"/>
              </w:tabs>
              <w:ind w:left="1326" w:hanging="606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Desarrollo de una perspectiva de globalización solidaria</w:t>
            </w:r>
          </w:p>
          <w:p w14:paraId="0ABE8114" w14:textId="0C218650" w:rsidR="00B27B62" w:rsidRPr="00B27B62" w:rsidRDefault="00B27B62" w:rsidP="006E58A3">
            <w:pPr>
              <w:pStyle w:val="Prrafodelista"/>
              <w:numPr>
                <w:ilvl w:val="1"/>
                <w:numId w:val="26"/>
              </w:numPr>
              <w:tabs>
                <w:tab w:val="left" w:pos="5370"/>
              </w:tabs>
              <w:ind w:left="1326" w:hanging="606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Dignidad de las personas y cuidado de la naturaleza</w:t>
            </w:r>
          </w:p>
        </w:tc>
      </w:tr>
    </w:tbl>
    <w:p w14:paraId="1F8BCE81" w14:textId="77777777" w:rsidR="00FE6860" w:rsidRDefault="00FE6860">
      <w:pPr>
        <w:rPr>
          <w:rFonts w:ascii="Bookman Old Style" w:hAnsi="Bookman Old Style"/>
        </w:rPr>
      </w:pPr>
    </w:p>
    <w:tbl>
      <w:tblPr>
        <w:tblW w:w="9987" w:type="dxa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987"/>
      </w:tblGrid>
      <w:tr w:rsidR="0075449B" w14:paraId="67A1A06D" w14:textId="77777777" w:rsidTr="000B39C1">
        <w:trPr>
          <w:jc w:val="center"/>
        </w:trPr>
        <w:tc>
          <w:tcPr>
            <w:tcW w:w="998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</w:tcPr>
          <w:p w14:paraId="517DF15F" w14:textId="7E333C28" w:rsidR="0075449B" w:rsidRDefault="0075449B" w:rsidP="007F56BA">
            <w:pPr>
              <w:pStyle w:val="NormalWeb"/>
              <w:tabs>
                <w:tab w:val="left" w:pos="-360"/>
              </w:tabs>
              <w:rPr>
                <w:rFonts w:ascii="Bookman Old Style" w:hAnsi="Bookman Old Style"/>
                <w:b/>
                <w:sz w:val="20"/>
                <w:szCs w:val="20"/>
                <w:lang w:val="es-MX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s-MX"/>
              </w:rPr>
              <w:lastRenderedPageBreak/>
              <w:t>ACTIVIDADES DE APRENDIZAJE</w:t>
            </w:r>
          </w:p>
        </w:tc>
      </w:tr>
      <w:tr w:rsidR="0075449B" w14:paraId="2CE0AA30" w14:textId="77777777" w:rsidTr="000B39C1">
        <w:trPr>
          <w:jc w:val="center"/>
        </w:trPr>
        <w:tc>
          <w:tcPr>
            <w:tcW w:w="998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33B6DCE" w14:textId="1B02E756" w:rsidR="007D4C9F" w:rsidRDefault="00B1153C" w:rsidP="00E93155">
            <w:pPr>
              <w:pStyle w:val="Prrafodelista"/>
              <w:tabs>
                <w:tab w:val="left" w:pos="645"/>
              </w:tabs>
              <w:ind w:left="336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6. </w:t>
            </w:r>
            <w:r w:rsidR="00257DEF" w:rsidRPr="006B5428">
              <w:rPr>
                <w:rFonts w:ascii="Bookman Old Style" w:hAnsi="Bookman Old Style"/>
                <w:b/>
              </w:rPr>
              <w:t>BAJO LA CONDUCCIÓN DE UN ACADÉMICO</w:t>
            </w:r>
          </w:p>
          <w:p w14:paraId="7B3F8515" w14:textId="77777777" w:rsidR="003D111D" w:rsidRDefault="003D111D" w:rsidP="00E93155">
            <w:pPr>
              <w:pStyle w:val="Prrafodelista"/>
              <w:tabs>
                <w:tab w:val="left" w:pos="645"/>
              </w:tabs>
              <w:ind w:left="336"/>
              <w:jc w:val="both"/>
              <w:rPr>
                <w:rFonts w:ascii="Bookman Old Style" w:hAnsi="Bookman Old Style"/>
                <w:b/>
              </w:rPr>
            </w:pPr>
          </w:p>
          <w:p w14:paraId="4C9E40B6" w14:textId="77777777" w:rsidR="0099423B" w:rsidRDefault="00D15D8E" w:rsidP="007F56BA">
            <w:pPr>
              <w:pStyle w:val="Prrafodelista"/>
              <w:numPr>
                <w:ilvl w:val="0"/>
                <w:numId w:val="27"/>
              </w:numPr>
              <w:tabs>
                <w:tab w:val="left" w:pos="761"/>
              </w:tabs>
              <w:jc w:val="both"/>
              <w:rPr>
                <w:rFonts w:ascii="Bookman Old Style" w:hAnsi="Bookman Old Style"/>
              </w:rPr>
            </w:pPr>
            <w:r w:rsidRPr="007F56BA">
              <w:rPr>
                <w:rFonts w:ascii="Bookman Old Style" w:hAnsi="Bookman Old Style"/>
              </w:rPr>
              <w:t>Participar en mesas de dis</w:t>
            </w:r>
            <w:r w:rsidR="00E97CEF" w:rsidRPr="007F56BA">
              <w:rPr>
                <w:rFonts w:ascii="Bookman Old Style" w:hAnsi="Bookman Old Style"/>
              </w:rPr>
              <w:t xml:space="preserve">cusión sobre </w:t>
            </w:r>
            <w:r w:rsidR="0099423B">
              <w:rPr>
                <w:rFonts w:ascii="Bookman Old Style" w:hAnsi="Bookman Old Style"/>
              </w:rPr>
              <w:t>los principales retos que enfrentan las empresas de economía social dentro del modelo económico contemporáneo.</w:t>
            </w:r>
          </w:p>
          <w:p w14:paraId="0D2EEB50" w14:textId="6E25565D" w:rsidR="00E97CEF" w:rsidRPr="007F56BA" w:rsidRDefault="008F6654" w:rsidP="007F56BA">
            <w:pPr>
              <w:pStyle w:val="Prrafodelista"/>
              <w:numPr>
                <w:ilvl w:val="0"/>
                <w:numId w:val="27"/>
              </w:numPr>
              <w:tabs>
                <w:tab w:val="left" w:pos="761"/>
              </w:tabs>
              <w:jc w:val="both"/>
              <w:rPr>
                <w:rFonts w:ascii="Bookman Old Style" w:hAnsi="Bookman Old Style"/>
              </w:rPr>
            </w:pPr>
            <w:r w:rsidRPr="007F56BA">
              <w:rPr>
                <w:rFonts w:ascii="Bookman Old Style" w:hAnsi="Bookman Old Style"/>
              </w:rPr>
              <w:t>Presentar un análisis sobre las</w:t>
            </w:r>
            <w:r w:rsidR="00E97CEF" w:rsidRPr="007F56BA">
              <w:rPr>
                <w:rFonts w:ascii="Bookman Old Style" w:hAnsi="Bookman Old Style"/>
              </w:rPr>
              <w:t xml:space="preserve"> problemáticas de competitividad en empresas de economía social en un contexto local y global. </w:t>
            </w:r>
          </w:p>
          <w:p w14:paraId="053F1EF4" w14:textId="5912A1E0" w:rsidR="00E97CEF" w:rsidRPr="007F56BA" w:rsidRDefault="008F6654" w:rsidP="007F56BA">
            <w:pPr>
              <w:pStyle w:val="Prrafodelista"/>
              <w:numPr>
                <w:ilvl w:val="0"/>
                <w:numId w:val="27"/>
              </w:numPr>
              <w:tabs>
                <w:tab w:val="left" w:pos="761"/>
              </w:tabs>
              <w:jc w:val="both"/>
              <w:rPr>
                <w:rFonts w:ascii="Bookman Old Style" w:hAnsi="Bookman Old Style"/>
              </w:rPr>
            </w:pPr>
            <w:r w:rsidRPr="007F56BA">
              <w:rPr>
                <w:rFonts w:ascii="Bookman Old Style" w:hAnsi="Bookman Old Style"/>
              </w:rPr>
              <w:t>Participar en</w:t>
            </w:r>
            <w:r w:rsidR="00E97CEF" w:rsidRPr="007F56BA">
              <w:rPr>
                <w:rFonts w:ascii="Bookman Old Style" w:hAnsi="Bookman Old Style"/>
              </w:rPr>
              <w:t xml:space="preserve"> debate </w:t>
            </w:r>
            <w:r>
              <w:rPr>
                <w:rFonts w:ascii="Bookman Old Style" w:hAnsi="Bookman Old Style"/>
              </w:rPr>
              <w:t xml:space="preserve">sobre las consecuencias y beneficios de </w:t>
            </w:r>
            <w:r w:rsidR="001955ED">
              <w:rPr>
                <w:rFonts w:ascii="Bookman Old Style" w:hAnsi="Bookman Old Style"/>
              </w:rPr>
              <w:t xml:space="preserve">la </w:t>
            </w:r>
            <w:r w:rsidR="001955ED" w:rsidRPr="007F56BA">
              <w:rPr>
                <w:rFonts w:ascii="Bookman Old Style" w:hAnsi="Bookman Old Style"/>
              </w:rPr>
              <w:t>preservación</w:t>
            </w:r>
            <w:r w:rsidR="00D15D8E" w:rsidRPr="007F56BA">
              <w:rPr>
                <w:rFonts w:ascii="Bookman Old Style" w:hAnsi="Bookman Old Style"/>
              </w:rPr>
              <w:t xml:space="preserve"> del trabajo</w:t>
            </w:r>
            <w:r w:rsidR="00E97CEF" w:rsidRPr="007F56BA">
              <w:rPr>
                <w:rFonts w:ascii="Bookman Old Style" w:hAnsi="Bookman Old Style"/>
              </w:rPr>
              <w:t xml:space="preserve"> y</w:t>
            </w:r>
            <w:r>
              <w:rPr>
                <w:rFonts w:ascii="Bookman Old Style" w:hAnsi="Bookman Old Style"/>
              </w:rPr>
              <w:t xml:space="preserve"> de la</w:t>
            </w:r>
            <w:r w:rsidR="00E97CEF" w:rsidRPr="007F56BA">
              <w:rPr>
                <w:rFonts w:ascii="Bookman Old Style" w:hAnsi="Bookman Old Style"/>
              </w:rPr>
              <w:t xml:space="preserve"> contratación de trabajadores eventuales en las empresas cooperativas.</w:t>
            </w:r>
          </w:p>
          <w:p w14:paraId="52F6F04B" w14:textId="4042BDF6" w:rsidR="00E97CEF" w:rsidRDefault="00E97CEF" w:rsidP="007F56BA">
            <w:pPr>
              <w:pStyle w:val="Prrafodelista"/>
              <w:numPr>
                <w:ilvl w:val="0"/>
                <w:numId w:val="27"/>
              </w:numPr>
              <w:tabs>
                <w:tab w:val="left" w:pos="761"/>
              </w:tabs>
              <w:jc w:val="both"/>
              <w:rPr>
                <w:rFonts w:ascii="Bookman Old Style" w:hAnsi="Bookman Old Style"/>
              </w:rPr>
            </w:pPr>
            <w:r w:rsidRPr="007F56BA">
              <w:rPr>
                <w:rFonts w:ascii="Bookman Old Style" w:hAnsi="Bookman Old Style"/>
              </w:rPr>
              <w:t>Exponer avances del diseño del plan de trabajo para la vin</w:t>
            </w:r>
            <w:r w:rsidR="00D15D8E" w:rsidRPr="007F56BA">
              <w:rPr>
                <w:rFonts w:ascii="Bookman Old Style" w:hAnsi="Bookman Old Style"/>
              </w:rPr>
              <w:t>culación de empresas de economí</w:t>
            </w:r>
            <w:r w:rsidRPr="007F56BA">
              <w:rPr>
                <w:rFonts w:ascii="Bookman Old Style" w:hAnsi="Bookman Old Style"/>
              </w:rPr>
              <w:t>a social buscando la aplicación del</w:t>
            </w:r>
            <w:r w:rsidR="00D15D8E" w:rsidRPr="007F56BA">
              <w:rPr>
                <w:rFonts w:ascii="Bookman Old Style" w:hAnsi="Bookman Old Style"/>
              </w:rPr>
              <w:t xml:space="preserve"> principio de inter-cooperación.</w:t>
            </w:r>
          </w:p>
          <w:p w14:paraId="13BAC0BD" w14:textId="2B7BA9D8" w:rsidR="008F6654" w:rsidRPr="007F56BA" w:rsidRDefault="008F6654" w:rsidP="007F56BA">
            <w:pPr>
              <w:pStyle w:val="Prrafodelista"/>
              <w:numPr>
                <w:ilvl w:val="0"/>
                <w:numId w:val="27"/>
              </w:numPr>
              <w:tabs>
                <w:tab w:val="left" w:pos="761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Defender ante un panel de expertos un plan de trabajo de inter-cooperación en una empresa de economía social específica.</w:t>
            </w:r>
          </w:p>
          <w:p w14:paraId="77CD5BA5" w14:textId="2DA1D66F" w:rsidR="00C436F3" w:rsidRPr="00E93155" w:rsidRDefault="00C436F3" w:rsidP="00E93155">
            <w:pPr>
              <w:tabs>
                <w:tab w:val="left" w:pos="645"/>
              </w:tabs>
              <w:jc w:val="both"/>
              <w:rPr>
                <w:rFonts w:ascii="Bookman Old Style" w:hAnsi="Bookman Old Style"/>
              </w:rPr>
            </w:pPr>
          </w:p>
          <w:p w14:paraId="2C9D524C" w14:textId="7B3CAFD1" w:rsidR="007D4C9F" w:rsidRPr="004624A8" w:rsidRDefault="00C436F3" w:rsidP="00C436F3">
            <w:pPr>
              <w:pStyle w:val="Prrafodelista"/>
              <w:tabs>
                <w:tab w:val="left" w:pos="645"/>
              </w:tabs>
              <w:ind w:left="336"/>
              <w:jc w:val="both"/>
              <w:rPr>
                <w:rFonts w:ascii="Bookman Old Style" w:hAnsi="Bookman Old Style"/>
                <w:b/>
              </w:rPr>
            </w:pPr>
            <w:r w:rsidRPr="004624A8">
              <w:rPr>
                <w:rFonts w:ascii="Bookman Old Style" w:hAnsi="Bookman Old Style"/>
                <w:b/>
              </w:rPr>
              <w:t xml:space="preserve"> </w:t>
            </w:r>
            <w:r w:rsidR="00B1153C">
              <w:rPr>
                <w:rFonts w:ascii="Bookman Old Style" w:hAnsi="Bookman Old Style"/>
                <w:b/>
              </w:rPr>
              <w:t xml:space="preserve">7. </w:t>
            </w:r>
            <w:r w:rsidR="007D4C9F" w:rsidRPr="004624A8">
              <w:rPr>
                <w:rFonts w:ascii="Bookman Old Style" w:hAnsi="Bookman Old Style"/>
                <w:b/>
              </w:rPr>
              <w:t>INDEPENDIENTES</w:t>
            </w:r>
          </w:p>
          <w:p w14:paraId="2A6AF086" w14:textId="77777777" w:rsidR="007D4C9F" w:rsidRPr="004624A8" w:rsidRDefault="007D4C9F" w:rsidP="001D67F7">
            <w:pPr>
              <w:tabs>
                <w:tab w:val="left" w:pos="477"/>
              </w:tabs>
              <w:jc w:val="both"/>
              <w:rPr>
                <w:rFonts w:ascii="Bookman Old Style" w:hAnsi="Bookman Old Style"/>
              </w:rPr>
            </w:pPr>
          </w:p>
          <w:p w14:paraId="784B71D7" w14:textId="1C8A6D75" w:rsidR="00D35674" w:rsidRDefault="008F6654" w:rsidP="00D35674">
            <w:pPr>
              <w:numPr>
                <w:ilvl w:val="0"/>
                <w:numId w:val="8"/>
              </w:numPr>
              <w:tabs>
                <w:tab w:val="clear" w:pos="720"/>
                <w:tab w:val="left" w:pos="761"/>
              </w:tabs>
              <w:ind w:hanging="384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Realizar </w:t>
            </w:r>
            <w:r w:rsidR="00D35674">
              <w:rPr>
                <w:rFonts w:ascii="Bookman Old Style" w:hAnsi="Bookman Old Style"/>
              </w:rPr>
              <w:t>un report</w:t>
            </w:r>
            <w:r w:rsidR="00661FEA">
              <w:rPr>
                <w:rFonts w:ascii="Bookman Old Style" w:hAnsi="Bookman Old Style"/>
              </w:rPr>
              <w:t>e</w:t>
            </w:r>
            <w:r>
              <w:rPr>
                <w:rFonts w:ascii="Bookman Old Style" w:hAnsi="Bookman Old Style"/>
              </w:rPr>
              <w:t xml:space="preserve"> de </w:t>
            </w:r>
            <w:r w:rsidR="0099423B">
              <w:rPr>
                <w:rFonts w:ascii="Bookman Old Style" w:hAnsi="Bookman Old Style"/>
              </w:rPr>
              <w:t>evaluación sobre los principales retos que enfrentan las empresas de economía social dentro del modelo económico contemporáneo.</w:t>
            </w:r>
          </w:p>
          <w:p w14:paraId="746DA02D" w14:textId="674A799B" w:rsidR="008F6654" w:rsidRPr="007F56BA" w:rsidRDefault="008F6654" w:rsidP="007F56BA">
            <w:pPr>
              <w:pStyle w:val="Prrafodelista"/>
              <w:numPr>
                <w:ilvl w:val="0"/>
                <w:numId w:val="27"/>
              </w:numPr>
              <w:tabs>
                <w:tab w:val="left" w:pos="761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Escribir un </w:t>
            </w:r>
            <w:r w:rsidR="0099423B">
              <w:rPr>
                <w:rFonts w:ascii="Bookman Old Style" w:hAnsi="Bookman Old Style"/>
              </w:rPr>
              <w:t>informe</w:t>
            </w:r>
            <w:r>
              <w:rPr>
                <w:rFonts w:ascii="Bookman Old Style" w:hAnsi="Bookman Old Style"/>
              </w:rPr>
              <w:t xml:space="preserve"> sobre las problemáticas </w:t>
            </w:r>
            <w:r w:rsidRPr="00B84A3A">
              <w:rPr>
                <w:rFonts w:ascii="Bookman Old Style" w:hAnsi="Bookman Old Style"/>
              </w:rPr>
              <w:t xml:space="preserve">de competitividad en empresas de economía social en un contexto local y global. </w:t>
            </w:r>
          </w:p>
          <w:p w14:paraId="14E19368" w14:textId="134C797F" w:rsidR="00D35674" w:rsidRPr="0099423B" w:rsidRDefault="0099423B" w:rsidP="0099423B">
            <w:pPr>
              <w:numPr>
                <w:ilvl w:val="0"/>
                <w:numId w:val="8"/>
              </w:numPr>
              <w:tabs>
                <w:tab w:val="clear" w:pos="720"/>
                <w:tab w:val="left" w:pos="761"/>
              </w:tabs>
              <w:ind w:hanging="384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Llevar a cabo la elaboración de</w:t>
            </w:r>
            <w:r w:rsidR="00D35674" w:rsidRPr="0099423B">
              <w:rPr>
                <w:rFonts w:ascii="Bookman Old Style" w:hAnsi="Bookman Old Style"/>
              </w:rPr>
              <w:t xml:space="preserve"> un plan de trabajo para la vinculación entre empresas de economía social buscando la aplicación del principio de inter-cooperación.</w:t>
            </w:r>
          </w:p>
        </w:tc>
      </w:tr>
    </w:tbl>
    <w:p w14:paraId="41EDD020" w14:textId="77777777" w:rsidR="0075449B" w:rsidRDefault="0075449B">
      <w:pPr>
        <w:rPr>
          <w:rFonts w:ascii="Bookman Old Style" w:hAnsi="Bookman Old Style"/>
        </w:rPr>
      </w:pPr>
    </w:p>
    <w:tbl>
      <w:tblPr>
        <w:tblW w:w="9987" w:type="dxa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987"/>
      </w:tblGrid>
      <w:tr w:rsidR="0075449B" w14:paraId="1384DC78" w14:textId="77777777" w:rsidTr="000B39C1">
        <w:trPr>
          <w:jc w:val="center"/>
        </w:trPr>
        <w:tc>
          <w:tcPr>
            <w:tcW w:w="998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</w:tcPr>
          <w:p w14:paraId="5B56298D" w14:textId="511CAAA3" w:rsidR="0075449B" w:rsidRDefault="00B1153C" w:rsidP="00257DEF">
            <w:pPr>
              <w:tabs>
                <w:tab w:val="left" w:pos="-360"/>
              </w:tabs>
              <w:rPr>
                <w:rFonts w:ascii="Bookman Old Style" w:hAnsi="Bookman Old Style"/>
                <w:b/>
                <w:lang w:val="es-MX"/>
              </w:rPr>
            </w:pPr>
            <w:r>
              <w:rPr>
                <w:rFonts w:ascii="Bookman Old Style" w:hAnsi="Bookman Old Style"/>
                <w:b/>
                <w:lang w:val="es-MX"/>
              </w:rPr>
              <w:t>8</w:t>
            </w:r>
            <w:r w:rsidR="0075449B">
              <w:rPr>
                <w:rFonts w:ascii="Bookman Old Style" w:hAnsi="Bookman Old Style"/>
                <w:b/>
                <w:lang w:val="es-MX"/>
              </w:rPr>
              <w:t xml:space="preserve">. CRITERIOS DE EVALUACIÓN </w:t>
            </w:r>
          </w:p>
        </w:tc>
      </w:tr>
      <w:tr w:rsidR="0075449B" w14:paraId="39E50233" w14:textId="77777777" w:rsidTr="000B39C1">
        <w:trPr>
          <w:jc w:val="center"/>
        </w:trPr>
        <w:tc>
          <w:tcPr>
            <w:tcW w:w="998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C0E362E" w14:textId="2C13B729" w:rsidR="00D35674" w:rsidRDefault="00D35674" w:rsidP="00BD0D52">
            <w:pPr>
              <w:numPr>
                <w:ilvl w:val="0"/>
                <w:numId w:val="3"/>
              </w:numPr>
              <w:ind w:left="619" w:hanging="283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 xml:space="preserve">Reporte de </w:t>
            </w:r>
            <w:r w:rsidR="0099423B">
              <w:rPr>
                <w:rFonts w:ascii="Bookman Old Style" w:hAnsi="Bookman Old Style"/>
                <w:lang w:val="es-ES"/>
              </w:rPr>
              <w:t xml:space="preserve">evaluación sobre retos a enfrentar en la economía contemporánea                             </w:t>
            </w:r>
            <w:r>
              <w:rPr>
                <w:rFonts w:ascii="Bookman Old Style" w:hAnsi="Bookman Old Style"/>
                <w:lang w:val="es-ES"/>
              </w:rPr>
              <w:t>25%</w:t>
            </w:r>
          </w:p>
          <w:p w14:paraId="33126EBB" w14:textId="318B1DEC" w:rsidR="00D35674" w:rsidRDefault="0099423B" w:rsidP="00BD0D52">
            <w:pPr>
              <w:numPr>
                <w:ilvl w:val="0"/>
                <w:numId w:val="3"/>
              </w:numPr>
              <w:ind w:left="619" w:hanging="283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Informe</w:t>
            </w:r>
            <w:r w:rsidR="00F760BE">
              <w:rPr>
                <w:rFonts w:ascii="Bookman Old Style" w:hAnsi="Bookman Old Style"/>
                <w:lang w:val="es-ES"/>
              </w:rPr>
              <w:t xml:space="preserve"> sobre las problemáticas de competitividad                                               </w:t>
            </w:r>
            <w:r w:rsidR="00D35674">
              <w:rPr>
                <w:rFonts w:ascii="Bookman Old Style" w:hAnsi="Bookman Old Style"/>
                <w:lang w:val="es-ES"/>
              </w:rPr>
              <w:t xml:space="preserve">    </w:t>
            </w:r>
            <w:r>
              <w:rPr>
                <w:rFonts w:ascii="Bookman Old Style" w:hAnsi="Bookman Old Style"/>
                <w:lang w:val="es-ES"/>
              </w:rPr>
              <w:t xml:space="preserve">                               </w:t>
            </w:r>
            <w:r w:rsidR="00D35674">
              <w:rPr>
                <w:rFonts w:ascii="Bookman Old Style" w:hAnsi="Bookman Old Style"/>
                <w:lang w:val="es-ES"/>
              </w:rPr>
              <w:t>25%</w:t>
            </w:r>
          </w:p>
          <w:p w14:paraId="4107C30C" w14:textId="61D7EDAF" w:rsidR="0099423B" w:rsidRDefault="0099423B" w:rsidP="00BD0D52">
            <w:pPr>
              <w:numPr>
                <w:ilvl w:val="0"/>
                <w:numId w:val="3"/>
              </w:numPr>
              <w:ind w:left="619" w:hanging="283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Presentación de avances en el diseño de un plan de trabajo                                                10%</w:t>
            </w:r>
            <w:bookmarkStart w:id="0" w:name="_GoBack"/>
            <w:bookmarkEnd w:id="0"/>
          </w:p>
          <w:p w14:paraId="51D029EB" w14:textId="73D7C44C" w:rsidR="003D111D" w:rsidRPr="00920E99" w:rsidRDefault="00F760BE" w:rsidP="00BD0D52">
            <w:pPr>
              <w:numPr>
                <w:ilvl w:val="0"/>
                <w:numId w:val="3"/>
              </w:numPr>
              <w:ind w:left="619" w:hanging="283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 xml:space="preserve">Defensa </w:t>
            </w:r>
            <w:r w:rsidR="00D35674">
              <w:rPr>
                <w:rFonts w:ascii="Bookman Old Style" w:hAnsi="Bookman Old Style"/>
                <w:lang w:val="es-ES"/>
              </w:rPr>
              <w:t xml:space="preserve">del plan de trabajo para la vinculación entre empresas de economía social    </w:t>
            </w:r>
            <w:r>
              <w:rPr>
                <w:rFonts w:ascii="Bookman Old Style" w:hAnsi="Bookman Old Style"/>
                <w:lang w:val="es-ES"/>
              </w:rPr>
              <w:t xml:space="preserve">               </w:t>
            </w:r>
            <w:r w:rsidR="0099423B">
              <w:rPr>
                <w:rFonts w:ascii="Bookman Old Style" w:hAnsi="Bookman Old Style"/>
                <w:lang w:val="es-ES"/>
              </w:rPr>
              <w:t>4</w:t>
            </w:r>
            <w:r w:rsidR="00D35674">
              <w:rPr>
                <w:rFonts w:ascii="Bookman Old Style" w:hAnsi="Bookman Old Style"/>
                <w:lang w:val="es-ES"/>
              </w:rPr>
              <w:t>0%</w:t>
            </w:r>
            <w:r w:rsidR="003D111D">
              <w:rPr>
                <w:rFonts w:ascii="Bookman Old Style" w:hAnsi="Bookman Old Style"/>
                <w:lang w:val="es-ES"/>
              </w:rPr>
              <w:t xml:space="preserve"> </w:t>
            </w:r>
          </w:p>
        </w:tc>
      </w:tr>
    </w:tbl>
    <w:p w14:paraId="21923299" w14:textId="77777777" w:rsidR="0075449B" w:rsidRDefault="0075449B" w:rsidP="001902AC">
      <w:pPr>
        <w:rPr>
          <w:rFonts w:ascii="Bookman Old Style" w:hAnsi="Bookman Old Style"/>
        </w:rPr>
      </w:pPr>
    </w:p>
    <w:tbl>
      <w:tblPr>
        <w:tblW w:w="9987" w:type="dxa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987"/>
      </w:tblGrid>
      <w:tr w:rsidR="00122903" w:rsidRPr="00F03F90" w14:paraId="2054ADAA" w14:textId="77777777" w:rsidTr="00AC5EE0">
        <w:trPr>
          <w:jc w:val="center"/>
        </w:trPr>
        <w:tc>
          <w:tcPr>
            <w:tcW w:w="998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</w:tcPr>
          <w:p w14:paraId="6B9077E6" w14:textId="54849184" w:rsidR="00122903" w:rsidRPr="00F03F90" w:rsidRDefault="00B1153C" w:rsidP="00AC5EE0">
            <w:pPr>
              <w:tabs>
                <w:tab w:val="left" w:pos="-360"/>
              </w:tabs>
              <w:rPr>
                <w:rFonts w:ascii="Bookman Old Style" w:hAnsi="Bookman Old Style"/>
                <w:b/>
                <w:lang w:val="es-MX"/>
              </w:rPr>
            </w:pPr>
            <w:r>
              <w:rPr>
                <w:rFonts w:ascii="Bookman Old Style" w:hAnsi="Bookman Old Style"/>
                <w:b/>
                <w:lang w:val="es-MX"/>
              </w:rPr>
              <w:t>9</w:t>
            </w:r>
            <w:r w:rsidR="00E93155">
              <w:rPr>
                <w:rFonts w:ascii="Bookman Old Style" w:hAnsi="Bookman Old Style"/>
                <w:b/>
                <w:lang w:val="es-MX"/>
              </w:rPr>
              <w:t>.</w:t>
            </w:r>
            <w:r w:rsidR="00122903" w:rsidRPr="00F03F90">
              <w:rPr>
                <w:rFonts w:ascii="Bookman Old Style" w:hAnsi="Bookman Old Style"/>
                <w:b/>
                <w:lang w:val="es-MX"/>
              </w:rPr>
              <w:t xml:space="preserve"> </w:t>
            </w:r>
            <w:r w:rsidR="00122903" w:rsidRPr="00F03F90">
              <w:rPr>
                <w:rFonts w:ascii="Bookman Old Style" w:hAnsi="Bookman Old Style" w:cstheme="majorHAnsi"/>
                <w:b/>
              </w:rPr>
              <w:t>MODALIDADES TECNOLÓGICAS E INFORMÁTICAS</w:t>
            </w:r>
          </w:p>
        </w:tc>
      </w:tr>
      <w:tr w:rsidR="00122903" w:rsidRPr="00F03F90" w14:paraId="433F27EF" w14:textId="77777777" w:rsidTr="00AC5EE0">
        <w:trPr>
          <w:jc w:val="center"/>
        </w:trPr>
        <w:tc>
          <w:tcPr>
            <w:tcW w:w="998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F93C3A6" w14:textId="77777777" w:rsidR="004327E7" w:rsidRDefault="004327E7" w:rsidP="004327E7">
            <w:pPr>
              <w:jc w:val="both"/>
              <w:rPr>
                <w:rFonts w:ascii="Bookman Old Style" w:hAnsi="Bookman Old Style" w:cstheme="majorHAnsi"/>
                <w:shd w:val="clear" w:color="auto" w:fill="FFFFFF"/>
                <w:lang w:val="es-MX" w:eastAsia="es-MX"/>
              </w:rPr>
            </w:pPr>
            <w:r>
              <w:rPr>
                <w:rFonts w:ascii="Bookman Old Style" w:hAnsi="Bookman Old Style" w:cstheme="majorHAnsi"/>
                <w:shd w:val="clear" w:color="auto" w:fill="FFFFFF"/>
                <w:lang w:eastAsia="es-MX"/>
              </w:rPr>
              <w:t xml:space="preserve">Se ha escogido como </w:t>
            </w:r>
            <w:r>
              <w:rPr>
                <w:rFonts w:ascii="Bookman Old Style" w:hAnsi="Bookman Old Style" w:cstheme="majorHAnsi"/>
              </w:rPr>
              <w:t xml:space="preserve">Sistema de Gestión de Aprendizajes (LMS por sus siglas en inglés), la plataforma </w:t>
            </w:r>
            <w:r>
              <w:rPr>
                <w:rFonts w:ascii="Bookman Old Style" w:hAnsi="Bookman Old Style" w:cstheme="majorHAnsi"/>
                <w:shd w:val="clear" w:color="auto" w:fill="FFFFFF"/>
                <w:lang w:eastAsia="es-MX"/>
              </w:rPr>
              <w:t xml:space="preserve">Moodle ya que cuenta con distintos módulos configurables que se pueden agrupar en tres categorías funcionales: comunicación y colaboración, evaluación, y finalmente, manejo de contenidos. A través de esta plataforma se han integrado dentro de los cursos una gran variedad de actividades y recursos como: </w:t>
            </w:r>
            <w:r>
              <w:rPr>
                <w:rFonts w:ascii="Bookman Old Style" w:hAnsi="Bookman Old Style" w:cstheme="majorHAnsi"/>
                <w:shd w:val="clear" w:color="auto" w:fill="FFFFFF"/>
                <w:lang w:val="es-MX" w:eastAsia="es-MX"/>
              </w:rPr>
              <w:t xml:space="preserve">foros, glosarios, </w:t>
            </w:r>
            <w:r>
              <w:rPr>
                <w:rFonts w:ascii="Bookman Old Style" w:hAnsi="Bookman Old Style" w:cstheme="majorHAnsi"/>
                <w:i/>
                <w:shd w:val="clear" w:color="auto" w:fill="FFFFFF"/>
                <w:lang w:val="es-MX" w:eastAsia="es-MX"/>
              </w:rPr>
              <w:t>wikis</w:t>
            </w:r>
            <w:r>
              <w:rPr>
                <w:rFonts w:ascii="Bookman Old Style" w:hAnsi="Bookman Old Style" w:cstheme="majorHAnsi"/>
                <w:shd w:val="clear" w:color="auto" w:fill="FFFFFF"/>
                <w:lang w:val="es-MX" w:eastAsia="es-MX"/>
              </w:rPr>
              <w:t>, tareas, cuestionarios, encuestas, video, links, textos, chats, etc. que se combinan en actividades individuales y por equipos, a fin de guiar y facilitar el aprendizaje de los estudiantes.</w:t>
            </w:r>
          </w:p>
          <w:p w14:paraId="22C586BB" w14:textId="77777777" w:rsidR="004327E7" w:rsidRDefault="004327E7" w:rsidP="004327E7">
            <w:pPr>
              <w:pStyle w:val="Prrafodelista"/>
              <w:ind w:left="52"/>
              <w:jc w:val="both"/>
              <w:rPr>
                <w:rFonts w:ascii="Bookman Old Style" w:hAnsi="Bookman Old Style" w:cstheme="majorHAnsi"/>
                <w:shd w:val="clear" w:color="auto" w:fill="FFFFFF"/>
                <w:lang w:val="es-MX" w:eastAsia="es-MX"/>
              </w:rPr>
            </w:pPr>
          </w:p>
          <w:p w14:paraId="1F6365A5" w14:textId="01C34DE1" w:rsidR="00122903" w:rsidRPr="007F56BA" w:rsidRDefault="004327E7" w:rsidP="007F56BA">
            <w:pPr>
              <w:jc w:val="both"/>
              <w:rPr>
                <w:rFonts w:ascii="Bookman Old Style" w:hAnsi="Bookman Old Style"/>
                <w:lang w:val="es-MX"/>
              </w:rPr>
            </w:pPr>
            <w:r w:rsidRPr="00B84A3A">
              <w:rPr>
                <w:rFonts w:ascii="Bookman Old Style" w:hAnsi="Bookman Old Style" w:cstheme="majorHAnsi"/>
                <w:shd w:val="clear" w:color="auto" w:fill="FFFFFF"/>
                <w:lang w:val="es-MX" w:eastAsia="es-MX"/>
              </w:rPr>
              <w:t>Además de que las herramientas de la plataforma como: mensajería, chats, repo</w:t>
            </w:r>
            <w:r w:rsidR="00175A7C">
              <w:rPr>
                <w:rFonts w:ascii="Bookman Old Style" w:hAnsi="Bookman Old Style" w:cstheme="majorHAnsi"/>
                <w:shd w:val="clear" w:color="auto" w:fill="FFFFFF"/>
                <w:lang w:val="es-MX" w:eastAsia="es-MX"/>
              </w:rPr>
              <w:t xml:space="preserve">rtes y libro de calificaciones </w:t>
            </w:r>
            <w:r w:rsidRPr="00B84A3A">
              <w:rPr>
                <w:rFonts w:ascii="Bookman Old Style" w:hAnsi="Bookman Old Style" w:cstheme="majorHAnsi"/>
                <w:shd w:val="clear" w:color="auto" w:fill="FFFFFF"/>
                <w:lang w:val="es-MX" w:eastAsia="es-MX"/>
              </w:rPr>
              <w:t>permitirán a los estudiantes dar seguimiento a su aprendizaje y al tutor le permiten dar un seguimiento académico personalizado, también facilitan la comunicación estudiante-estudiante y estudiante-docente.</w:t>
            </w:r>
          </w:p>
        </w:tc>
      </w:tr>
    </w:tbl>
    <w:p w14:paraId="78BE4186" w14:textId="77777777" w:rsidR="00122903" w:rsidRDefault="00122903" w:rsidP="00122903">
      <w:pPr>
        <w:ind w:left="-284"/>
        <w:rPr>
          <w:rFonts w:ascii="Bookman Old Style" w:hAnsi="Bookman Old Style"/>
        </w:rPr>
      </w:pPr>
    </w:p>
    <w:sectPr w:rsidR="00122903">
      <w:footerReference w:type="even" r:id="rId9"/>
      <w:footerReference w:type="default" r:id="rId10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AECC3" w14:textId="77777777" w:rsidR="005060EE" w:rsidRDefault="005060EE">
      <w:r>
        <w:separator/>
      </w:r>
    </w:p>
  </w:endnote>
  <w:endnote w:type="continuationSeparator" w:id="0">
    <w:p w14:paraId="2E605104" w14:textId="77777777" w:rsidR="005060EE" w:rsidRDefault="0050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F72C9" w14:textId="77777777" w:rsidR="00024723" w:rsidRDefault="0002472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E37B97" w14:textId="77777777" w:rsidR="00024723" w:rsidRDefault="000247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B3FAB" w14:textId="166139CA" w:rsidR="00C82D98" w:rsidRPr="007F56BA" w:rsidRDefault="00B27B62" w:rsidP="00C82D98">
    <w:pPr>
      <w:pStyle w:val="Piedepgina"/>
      <w:jc w:val="right"/>
      <w:rPr>
        <w:rFonts w:ascii="Bookman Old Style" w:hAnsi="Bookman Old Style"/>
        <w:sz w:val="18"/>
        <w:szCs w:val="18"/>
      </w:rPr>
    </w:pPr>
    <w:r w:rsidRPr="007F56BA">
      <w:rPr>
        <w:rFonts w:ascii="Bookman Old Style" w:hAnsi="Bookman Old Style"/>
        <w:sz w:val="18"/>
        <w:szCs w:val="18"/>
      </w:rPr>
      <w:t>Economía Social y Futuro</w:t>
    </w:r>
  </w:p>
  <w:p w14:paraId="65CCCDDE" w14:textId="77777777" w:rsidR="00C82D98" w:rsidRDefault="00C82D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3B349" w14:textId="77777777" w:rsidR="005060EE" w:rsidRDefault="005060EE">
      <w:r>
        <w:separator/>
      </w:r>
    </w:p>
  </w:footnote>
  <w:footnote w:type="continuationSeparator" w:id="0">
    <w:p w14:paraId="055F3749" w14:textId="77777777" w:rsidR="005060EE" w:rsidRDefault="0050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72C2D"/>
    <w:multiLevelType w:val="hybridMultilevel"/>
    <w:tmpl w:val="4D30B970"/>
    <w:lvl w:ilvl="0" w:tplc="A634BD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976D74"/>
    <w:multiLevelType w:val="hybridMultilevel"/>
    <w:tmpl w:val="DE9EFE1E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F6A53"/>
    <w:multiLevelType w:val="hybridMultilevel"/>
    <w:tmpl w:val="9BC2E3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51872"/>
    <w:multiLevelType w:val="multilevel"/>
    <w:tmpl w:val="3AE4C9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4" w15:restartNumberingAfterBreak="0">
    <w:nsid w:val="11F04716"/>
    <w:multiLevelType w:val="hybridMultilevel"/>
    <w:tmpl w:val="A8AC67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A35B9"/>
    <w:multiLevelType w:val="hybridMultilevel"/>
    <w:tmpl w:val="B9CC699C"/>
    <w:lvl w:ilvl="0" w:tplc="AC3AA4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AB7A65"/>
    <w:multiLevelType w:val="multilevel"/>
    <w:tmpl w:val="3B467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5F33469"/>
    <w:multiLevelType w:val="hybridMultilevel"/>
    <w:tmpl w:val="C0FE64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0222C"/>
    <w:multiLevelType w:val="multilevel"/>
    <w:tmpl w:val="B2842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1D2336A"/>
    <w:multiLevelType w:val="multilevel"/>
    <w:tmpl w:val="EFBCB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37F5874"/>
    <w:multiLevelType w:val="hybridMultilevel"/>
    <w:tmpl w:val="AC56D9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66FF2"/>
    <w:multiLevelType w:val="multilevel"/>
    <w:tmpl w:val="BC84A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92E66AB"/>
    <w:multiLevelType w:val="multilevel"/>
    <w:tmpl w:val="08DC2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10F2247"/>
    <w:multiLevelType w:val="hybridMultilevel"/>
    <w:tmpl w:val="0310C1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53649"/>
    <w:multiLevelType w:val="multilevel"/>
    <w:tmpl w:val="467A2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83B4A2B"/>
    <w:multiLevelType w:val="multilevel"/>
    <w:tmpl w:val="21C01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09249B"/>
    <w:multiLevelType w:val="hybridMultilevel"/>
    <w:tmpl w:val="06A419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C577C"/>
    <w:multiLevelType w:val="multilevel"/>
    <w:tmpl w:val="5F048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2E90442"/>
    <w:multiLevelType w:val="hybridMultilevel"/>
    <w:tmpl w:val="17100B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A1080"/>
    <w:multiLevelType w:val="multilevel"/>
    <w:tmpl w:val="37007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11365AE"/>
    <w:multiLevelType w:val="hybridMultilevel"/>
    <w:tmpl w:val="4D426838"/>
    <w:lvl w:ilvl="0" w:tplc="214809B2">
      <w:start w:val="6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7" w:hanging="360"/>
      </w:pPr>
    </w:lvl>
    <w:lvl w:ilvl="2" w:tplc="080A001B" w:tentative="1">
      <w:start w:val="1"/>
      <w:numFmt w:val="lowerRoman"/>
      <w:lvlText w:val="%3."/>
      <w:lvlJc w:val="right"/>
      <w:pPr>
        <w:ind w:left="2537" w:hanging="180"/>
      </w:pPr>
    </w:lvl>
    <w:lvl w:ilvl="3" w:tplc="080A000F" w:tentative="1">
      <w:start w:val="1"/>
      <w:numFmt w:val="decimal"/>
      <w:lvlText w:val="%4."/>
      <w:lvlJc w:val="left"/>
      <w:pPr>
        <w:ind w:left="3257" w:hanging="360"/>
      </w:pPr>
    </w:lvl>
    <w:lvl w:ilvl="4" w:tplc="080A0019" w:tentative="1">
      <w:start w:val="1"/>
      <w:numFmt w:val="lowerLetter"/>
      <w:lvlText w:val="%5."/>
      <w:lvlJc w:val="left"/>
      <w:pPr>
        <w:ind w:left="3977" w:hanging="360"/>
      </w:pPr>
    </w:lvl>
    <w:lvl w:ilvl="5" w:tplc="080A001B" w:tentative="1">
      <w:start w:val="1"/>
      <w:numFmt w:val="lowerRoman"/>
      <w:lvlText w:val="%6."/>
      <w:lvlJc w:val="right"/>
      <w:pPr>
        <w:ind w:left="4697" w:hanging="180"/>
      </w:pPr>
    </w:lvl>
    <w:lvl w:ilvl="6" w:tplc="080A000F" w:tentative="1">
      <w:start w:val="1"/>
      <w:numFmt w:val="decimal"/>
      <w:lvlText w:val="%7."/>
      <w:lvlJc w:val="left"/>
      <w:pPr>
        <w:ind w:left="5417" w:hanging="360"/>
      </w:pPr>
    </w:lvl>
    <w:lvl w:ilvl="7" w:tplc="080A0019" w:tentative="1">
      <w:start w:val="1"/>
      <w:numFmt w:val="lowerLetter"/>
      <w:lvlText w:val="%8."/>
      <w:lvlJc w:val="left"/>
      <w:pPr>
        <w:ind w:left="6137" w:hanging="360"/>
      </w:pPr>
    </w:lvl>
    <w:lvl w:ilvl="8" w:tplc="08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 w15:restartNumberingAfterBreak="0">
    <w:nsid w:val="711F6F3A"/>
    <w:multiLevelType w:val="multilevel"/>
    <w:tmpl w:val="8B608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77B70B3"/>
    <w:multiLevelType w:val="hybridMultilevel"/>
    <w:tmpl w:val="9C06249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C92ED1"/>
    <w:multiLevelType w:val="hybridMultilevel"/>
    <w:tmpl w:val="553E93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C193F"/>
    <w:multiLevelType w:val="multilevel"/>
    <w:tmpl w:val="93AA6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F163210"/>
    <w:multiLevelType w:val="multilevel"/>
    <w:tmpl w:val="14E26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FC61253"/>
    <w:multiLevelType w:val="multilevel"/>
    <w:tmpl w:val="8E8AE046"/>
    <w:lvl w:ilvl="0">
      <w:start w:val="1"/>
      <w:numFmt w:val="decimal"/>
      <w:lvlText w:val="%1."/>
      <w:lvlJc w:val="left"/>
      <w:pPr>
        <w:tabs>
          <w:tab w:val="num" w:pos="794"/>
        </w:tabs>
        <w:ind w:left="737" w:hanging="340"/>
      </w:pPr>
      <w:rPr>
        <w:rFonts w:ascii="Bookman Old Style" w:hAnsi="Bookman Old Style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1361" w:hanging="567"/>
      </w:pPr>
      <w:rPr>
        <w:rFonts w:ascii="Bookman Old Style" w:hAnsi="Bookman Old Style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1304" w:hanging="567"/>
      </w:p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22"/>
  </w:num>
  <w:num w:numId="5">
    <w:abstractNumId w:val="10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4"/>
  </w:num>
  <w:num w:numId="10">
    <w:abstractNumId w:val="23"/>
  </w:num>
  <w:num w:numId="11">
    <w:abstractNumId w:val="15"/>
  </w:num>
  <w:num w:numId="12">
    <w:abstractNumId w:val="20"/>
  </w:num>
  <w:num w:numId="13">
    <w:abstractNumId w:val="14"/>
  </w:num>
  <w:num w:numId="14">
    <w:abstractNumId w:val="9"/>
  </w:num>
  <w:num w:numId="15">
    <w:abstractNumId w:val="6"/>
  </w:num>
  <w:num w:numId="16">
    <w:abstractNumId w:val="3"/>
  </w:num>
  <w:num w:numId="17">
    <w:abstractNumId w:val="5"/>
  </w:num>
  <w:num w:numId="18">
    <w:abstractNumId w:val="12"/>
  </w:num>
  <w:num w:numId="19">
    <w:abstractNumId w:val="21"/>
  </w:num>
  <w:num w:numId="20">
    <w:abstractNumId w:val="8"/>
  </w:num>
  <w:num w:numId="21">
    <w:abstractNumId w:val="11"/>
  </w:num>
  <w:num w:numId="22">
    <w:abstractNumId w:val="19"/>
  </w:num>
  <w:num w:numId="23">
    <w:abstractNumId w:val="1"/>
  </w:num>
  <w:num w:numId="24">
    <w:abstractNumId w:val="17"/>
  </w:num>
  <w:num w:numId="25">
    <w:abstractNumId w:val="24"/>
  </w:num>
  <w:num w:numId="26">
    <w:abstractNumId w:val="25"/>
  </w:num>
  <w:num w:numId="27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FD"/>
    <w:rsid w:val="000021DE"/>
    <w:rsid w:val="00007108"/>
    <w:rsid w:val="0001138A"/>
    <w:rsid w:val="00016784"/>
    <w:rsid w:val="00024723"/>
    <w:rsid w:val="00044785"/>
    <w:rsid w:val="00047375"/>
    <w:rsid w:val="00064451"/>
    <w:rsid w:val="000709CC"/>
    <w:rsid w:val="0007200D"/>
    <w:rsid w:val="000832CF"/>
    <w:rsid w:val="00095A71"/>
    <w:rsid w:val="0009715B"/>
    <w:rsid w:val="000A3047"/>
    <w:rsid w:val="000B26F8"/>
    <w:rsid w:val="000B39C1"/>
    <w:rsid w:val="000C0CB8"/>
    <w:rsid w:val="000C1AC0"/>
    <w:rsid w:val="000C515B"/>
    <w:rsid w:val="000C77E4"/>
    <w:rsid w:val="000D0354"/>
    <w:rsid w:val="000E1303"/>
    <w:rsid w:val="000E7CB7"/>
    <w:rsid w:val="00104821"/>
    <w:rsid w:val="001165DC"/>
    <w:rsid w:val="00122903"/>
    <w:rsid w:val="00124E37"/>
    <w:rsid w:val="00125A6F"/>
    <w:rsid w:val="00135941"/>
    <w:rsid w:val="0015293B"/>
    <w:rsid w:val="0016229E"/>
    <w:rsid w:val="00163346"/>
    <w:rsid w:val="00165FDB"/>
    <w:rsid w:val="0017426F"/>
    <w:rsid w:val="00175A7C"/>
    <w:rsid w:val="00183BB5"/>
    <w:rsid w:val="001902AC"/>
    <w:rsid w:val="001955ED"/>
    <w:rsid w:val="001C21AB"/>
    <w:rsid w:val="001D36DC"/>
    <w:rsid w:val="001D67F7"/>
    <w:rsid w:val="001D6A38"/>
    <w:rsid w:val="001F2FFF"/>
    <w:rsid w:val="00206B53"/>
    <w:rsid w:val="00212823"/>
    <w:rsid w:val="002142BD"/>
    <w:rsid w:val="002146FC"/>
    <w:rsid w:val="00215C8C"/>
    <w:rsid w:val="002307FA"/>
    <w:rsid w:val="00245FD8"/>
    <w:rsid w:val="002516C7"/>
    <w:rsid w:val="002528C8"/>
    <w:rsid w:val="002533A0"/>
    <w:rsid w:val="002564BA"/>
    <w:rsid w:val="00257DEF"/>
    <w:rsid w:val="00266BF0"/>
    <w:rsid w:val="002724F0"/>
    <w:rsid w:val="0027473F"/>
    <w:rsid w:val="00280679"/>
    <w:rsid w:val="00282A80"/>
    <w:rsid w:val="00284490"/>
    <w:rsid w:val="0029252A"/>
    <w:rsid w:val="002A6715"/>
    <w:rsid w:val="002C01FA"/>
    <w:rsid w:val="002C18E9"/>
    <w:rsid w:val="002D2C8F"/>
    <w:rsid w:val="002D692C"/>
    <w:rsid w:val="002D73AD"/>
    <w:rsid w:val="002E1561"/>
    <w:rsid w:val="002E615D"/>
    <w:rsid w:val="002E7BC2"/>
    <w:rsid w:val="002F064C"/>
    <w:rsid w:val="002F73AF"/>
    <w:rsid w:val="00301AAC"/>
    <w:rsid w:val="00306092"/>
    <w:rsid w:val="0032222A"/>
    <w:rsid w:val="003349C5"/>
    <w:rsid w:val="00342E2F"/>
    <w:rsid w:val="0035458F"/>
    <w:rsid w:val="00373800"/>
    <w:rsid w:val="00373FD8"/>
    <w:rsid w:val="00396BDA"/>
    <w:rsid w:val="003A3523"/>
    <w:rsid w:val="003A3E48"/>
    <w:rsid w:val="003B6768"/>
    <w:rsid w:val="003D111D"/>
    <w:rsid w:val="003D29D3"/>
    <w:rsid w:val="003D3DE5"/>
    <w:rsid w:val="003F6E2C"/>
    <w:rsid w:val="0040083C"/>
    <w:rsid w:val="0042169B"/>
    <w:rsid w:val="00425A55"/>
    <w:rsid w:val="0042630D"/>
    <w:rsid w:val="004275C6"/>
    <w:rsid w:val="004327E7"/>
    <w:rsid w:val="00437137"/>
    <w:rsid w:val="0044098D"/>
    <w:rsid w:val="004442E0"/>
    <w:rsid w:val="00450409"/>
    <w:rsid w:val="00454846"/>
    <w:rsid w:val="004624A8"/>
    <w:rsid w:val="00466C97"/>
    <w:rsid w:val="00471756"/>
    <w:rsid w:val="00477D41"/>
    <w:rsid w:val="00481C86"/>
    <w:rsid w:val="00495560"/>
    <w:rsid w:val="004A00C8"/>
    <w:rsid w:val="004B4C2F"/>
    <w:rsid w:val="004B4D5F"/>
    <w:rsid w:val="004B5D54"/>
    <w:rsid w:val="004B6302"/>
    <w:rsid w:val="004C7E3A"/>
    <w:rsid w:val="004D6E50"/>
    <w:rsid w:val="004E3700"/>
    <w:rsid w:val="004E783D"/>
    <w:rsid w:val="004F1EBB"/>
    <w:rsid w:val="005021BE"/>
    <w:rsid w:val="00505DBC"/>
    <w:rsid w:val="005060EE"/>
    <w:rsid w:val="00507D4F"/>
    <w:rsid w:val="00523365"/>
    <w:rsid w:val="00536746"/>
    <w:rsid w:val="00543278"/>
    <w:rsid w:val="00557447"/>
    <w:rsid w:val="0056299F"/>
    <w:rsid w:val="00564CC9"/>
    <w:rsid w:val="00571CC1"/>
    <w:rsid w:val="00572FA6"/>
    <w:rsid w:val="005769D2"/>
    <w:rsid w:val="00576C5D"/>
    <w:rsid w:val="0058076F"/>
    <w:rsid w:val="00583F2F"/>
    <w:rsid w:val="005A3A33"/>
    <w:rsid w:val="005B012A"/>
    <w:rsid w:val="005B108A"/>
    <w:rsid w:val="005C1008"/>
    <w:rsid w:val="005D5603"/>
    <w:rsid w:val="005E1953"/>
    <w:rsid w:val="005E26BF"/>
    <w:rsid w:val="005E6B11"/>
    <w:rsid w:val="00612805"/>
    <w:rsid w:val="00613A4D"/>
    <w:rsid w:val="00622C1C"/>
    <w:rsid w:val="0062759F"/>
    <w:rsid w:val="006277EB"/>
    <w:rsid w:val="00640C9B"/>
    <w:rsid w:val="00661FEA"/>
    <w:rsid w:val="00663F18"/>
    <w:rsid w:val="006728DC"/>
    <w:rsid w:val="0067699F"/>
    <w:rsid w:val="006818E9"/>
    <w:rsid w:val="00685D64"/>
    <w:rsid w:val="006927F6"/>
    <w:rsid w:val="006A1DD9"/>
    <w:rsid w:val="006A7B82"/>
    <w:rsid w:val="006B2782"/>
    <w:rsid w:val="006B4470"/>
    <w:rsid w:val="006B5428"/>
    <w:rsid w:val="006B7782"/>
    <w:rsid w:val="006B7785"/>
    <w:rsid w:val="006B7EBB"/>
    <w:rsid w:val="006C0739"/>
    <w:rsid w:val="006E0437"/>
    <w:rsid w:val="006E2570"/>
    <w:rsid w:val="006E418A"/>
    <w:rsid w:val="006E58A3"/>
    <w:rsid w:val="0070175E"/>
    <w:rsid w:val="00705978"/>
    <w:rsid w:val="0071068B"/>
    <w:rsid w:val="0071782F"/>
    <w:rsid w:val="0072125D"/>
    <w:rsid w:val="00722AE9"/>
    <w:rsid w:val="00723AD6"/>
    <w:rsid w:val="00732554"/>
    <w:rsid w:val="0075449B"/>
    <w:rsid w:val="00757C0F"/>
    <w:rsid w:val="00761508"/>
    <w:rsid w:val="007A3DD5"/>
    <w:rsid w:val="007B3FAC"/>
    <w:rsid w:val="007B7816"/>
    <w:rsid w:val="007C145C"/>
    <w:rsid w:val="007C3955"/>
    <w:rsid w:val="007C3ED4"/>
    <w:rsid w:val="007D4C9F"/>
    <w:rsid w:val="007E66C0"/>
    <w:rsid w:val="007E69D3"/>
    <w:rsid w:val="007E6E3C"/>
    <w:rsid w:val="007E75CF"/>
    <w:rsid w:val="007F3FED"/>
    <w:rsid w:val="007F56BA"/>
    <w:rsid w:val="007F62F1"/>
    <w:rsid w:val="007F7B7A"/>
    <w:rsid w:val="008104DD"/>
    <w:rsid w:val="00827BCE"/>
    <w:rsid w:val="00843E1C"/>
    <w:rsid w:val="00845063"/>
    <w:rsid w:val="008469DB"/>
    <w:rsid w:val="00856179"/>
    <w:rsid w:val="008630C9"/>
    <w:rsid w:val="008856CB"/>
    <w:rsid w:val="008962E3"/>
    <w:rsid w:val="0089658D"/>
    <w:rsid w:val="00896DDD"/>
    <w:rsid w:val="008A4A8E"/>
    <w:rsid w:val="008A552E"/>
    <w:rsid w:val="008B499C"/>
    <w:rsid w:val="008B7EDA"/>
    <w:rsid w:val="008C1F1E"/>
    <w:rsid w:val="008D782C"/>
    <w:rsid w:val="008F6654"/>
    <w:rsid w:val="00920E99"/>
    <w:rsid w:val="00923DB8"/>
    <w:rsid w:val="00925A37"/>
    <w:rsid w:val="0093149F"/>
    <w:rsid w:val="00945D01"/>
    <w:rsid w:val="00962018"/>
    <w:rsid w:val="00964ADA"/>
    <w:rsid w:val="00970B56"/>
    <w:rsid w:val="00971F91"/>
    <w:rsid w:val="00977439"/>
    <w:rsid w:val="00981B9A"/>
    <w:rsid w:val="00984539"/>
    <w:rsid w:val="00987062"/>
    <w:rsid w:val="009879A0"/>
    <w:rsid w:val="00990AD8"/>
    <w:rsid w:val="0099423B"/>
    <w:rsid w:val="00997723"/>
    <w:rsid w:val="009A0411"/>
    <w:rsid w:val="009C7DA8"/>
    <w:rsid w:val="009D1E4A"/>
    <w:rsid w:val="009D2B69"/>
    <w:rsid w:val="009D38FF"/>
    <w:rsid w:val="009E06CC"/>
    <w:rsid w:val="009F30E9"/>
    <w:rsid w:val="00A02CD9"/>
    <w:rsid w:val="00A11F1B"/>
    <w:rsid w:val="00A2155D"/>
    <w:rsid w:val="00A2446D"/>
    <w:rsid w:val="00A24A78"/>
    <w:rsid w:val="00A27D5C"/>
    <w:rsid w:val="00A33B3C"/>
    <w:rsid w:val="00A61AE3"/>
    <w:rsid w:val="00A67578"/>
    <w:rsid w:val="00A71E41"/>
    <w:rsid w:val="00AA10E0"/>
    <w:rsid w:val="00AB3AB3"/>
    <w:rsid w:val="00AC0B34"/>
    <w:rsid w:val="00AD31A4"/>
    <w:rsid w:val="00AE1234"/>
    <w:rsid w:val="00AE5EEC"/>
    <w:rsid w:val="00B05614"/>
    <w:rsid w:val="00B1153C"/>
    <w:rsid w:val="00B2029D"/>
    <w:rsid w:val="00B20D2A"/>
    <w:rsid w:val="00B2107D"/>
    <w:rsid w:val="00B2642C"/>
    <w:rsid w:val="00B27B62"/>
    <w:rsid w:val="00B33A91"/>
    <w:rsid w:val="00B41BF3"/>
    <w:rsid w:val="00B45E1F"/>
    <w:rsid w:val="00B65450"/>
    <w:rsid w:val="00B77620"/>
    <w:rsid w:val="00B828F1"/>
    <w:rsid w:val="00B90280"/>
    <w:rsid w:val="00B93608"/>
    <w:rsid w:val="00BA3F20"/>
    <w:rsid w:val="00BB5961"/>
    <w:rsid w:val="00BC0100"/>
    <w:rsid w:val="00BC058A"/>
    <w:rsid w:val="00BD07A1"/>
    <w:rsid w:val="00BD0BB7"/>
    <w:rsid w:val="00BD0D52"/>
    <w:rsid w:val="00BE42AD"/>
    <w:rsid w:val="00BF50A3"/>
    <w:rsid w:val="00BF5BDE"/>
    <w:rsid w:val="00C12E5F"/>
    <w:rsid w:val="00C22657"/>
    <w:rsid w:val="00C4254F"/>
    <w:rsid w:val="00C430E7"/>
    <w:rsid w:val="00C436F3"/>
    <w:rsid w:val="00C44C53"/>
    <w:rsid w:val="00C47919"/>
    <w:rsid w:val="00C50134"/>
    <w:rsid w:val="00C54BCF"/>
    <w:rsid w:val="00C640B3"/>
    <w:rsid w:val="00C74705"/>
    <w:rsid w:val="00C80312"/>
    <w:rsid w:val="00C82B8E"/>
    <w:rsid w:val="00C82D98"/>
    <w:rsid w:val="00C907DC"/>
    <w:rsid w:val="00CA22A2"/>
    <w:rsid w:val="00CA659C"/>
    <w:rsid w:val="00CB4334"/>
    <w:rsid w:val="00CC05BC"/>
    <w:rsid w:val="00CD52C5"/>
    <w:rsid w:val="00CF40A0"/>
    <w:rsid w:val="00D043D8"/>
    <w:rsid w:val="00D06789"/>
    <w:rsid w:val="00D128EC"/>
    <w:rsid w:val="00D15D8E"/>
    <w:rsid w:val="00D15E19"/>
    <w:rsid w:val="00D267CA"/>
    <w:rsid w:val="00D32B79"/>
    <w:rsid w:val="00D33C00"/>
    <w:rsid w:val="00D35674"/>
    <w:rsid w:val="00D403E0"/>
    <w:rsid w:val="00D42260"/>
    <w:rsid w:val="00D43CB1"/>
    <w:rsid w:val="00D57791"/>
    <w:rsid w:val="00D648F3"/>
    <w:rsid w:val="00D73137"/>
    <w:rsid w:val="00D74995"/>
    <w:rsid w:val="00D76AF6"/>
    <w:rsid w:val="00D77570"/>
    <w:rsid w:val="00D86176"/>
    <w:rsid w:val="00D865F4"/>
    <w:rsid w:val="00DA2A19"/>
    <w:rsid w:val="00DA51EA"/>
    <w:rsid w:val="00DB0CD2"/>
    <w:rsid w:val="00DB1B27"/>
    <w:rsid w:val="00DC100B"/>
    <w:rsid w:val="00DC22DD"/>
    <w:rsid w:val="00DD1F03"/>
    <w:rsid w:val="00DE5953"/>
    <w:rsid w:val="00DE6131"/>
    <w:rsid w:val="00DF256F"/>
    <w:rsid w:val="00DF411F"/>
    <w:rsid w:val="00E03559"/>
    <w:rsid w:val="00E055BF"/>
    <w:rsid w:val="00E12163"/>
    <w:rsid w:val="00E36BFD"/>
    <w:rsid w:val="00E450B1"/>
    <w:rsid w:val="00E615C9"/>
    <w:rsid w:val="00E74EB0"/>
    <w:rsid w:val="00E765D0"/>
    <w:rsid w:val="00E86E3C"/>
    <w:rsid w:val="00E93155"/>
    <w:rsid w:val="00E9334F"/>
    <w:rsid w:val="00E97CEF"/>
    <w:rsid w:val="00EA029A"/>
    <w:rsid w:val="00EA08B4"/>
    <w:rsid w:val="00EA5FA4"/>
    <w:rsid w:val="00EB08EC"/>
    <w:rsid w:val="00EB0EE6"/>
    <w:rsid w:val="00EB25F1"/>
    <w:rsid w:val="00EB6483"/>
    <w:rsid w:val="00EC33EB"/>
    <w:rsid w:val="00ED331D"/>
    <w:rsid w:val="00ED66D8"/>
    <w:rsid w:val="00EE5A8A"/>
    <w:rsid w:val="00F039E0"/>
    <w:rsid w:val="00F24DC7"/>
    <w:rsid w:val="00F27B7D"/>
    <w:rsid w:val="00F45602"/>
    <w:rsid w:val="00F514B9"/>
    <w:rsid w:val="00F57E84"/>
    <w:rsid w:val="00F63534"/>
    <w:rsid w:val="00F65B7A"/>
    <w:rsid w:val="00F71576"/>
    <w:rsid w:val="00F760BE"/>
    <w:rsid w:val="00F85D9B"/>
    <w:rsid w:val="00F861D3"/>
    <w:rsid w:val="00F87E39"/>
    <w:rsid w:val="00F906F2"/>
    <w:rsid w:val="00FA1BC1"/>
    <w:rsid w:val="00FA5217"/>
    <w:rsid w:val="00FA743C"/>
    <w:rsid w:val="00FB59BC"/>
    <w:rsid w:val="00FB5D24"/>
    <w:rsid w:val="00FC38A9"/>
    <w:rsid w:val="00FC3C77"/>
    <w:rsid w:val="00FD0ECD"/>
    <w:rsid w:val="00FD5111"/>
    <w:rsid w:val="00FE33C9"/>
    <w:rsid w:val="00FE5EEB"/>
    <w:rsid w:val="00FE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E090278"/>
  <w15:chartTrackingRefBased/>
  <w15:docId w15:val="{ACAE40FD-5D62-4199-9DB7-BF02C442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1048"/>
      <w:jc w:val="both"/>
      <w:outlineLvl w:val="2"/>
    </w:pPr>
    <w:rPr>
      <w:rFonts w:ascii="Bookman Old Style" w:hAnsi="Bookman Old Style"/>
      <w:sz w:val="24"/>
    </w:rPr>
  </w:style>
  <w:style w:type="paragraph" w:styleId="Ttulo4">
    <w:name w:val="heading 4"/>
    <w:basedOn w:val="Normal"/>
    <w:next w:val="Normal"/>
    <w:qFormat/>
    <w:pPr>
      <w:keepNext/>
      <w:ind w:left="328"/>
      <w:jc w:val="both"/>
      <w:outlineLvl w:val="3"/>
    </w:pPr>
    <w:rPr>
      <w:rFonts w:ascii="Bookman Old Style" w:hAnsi="Bookman Old Style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Times" w:hAnsi="Times"/>
      <w:b/>
      <w:bCs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Puesto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Sangra3detindependiente">
    <w:name w:val="Body Text Indent 3"/>
    <w:basedOn w:val="Normal"/>
    <w:pPr>
      <w:ind w:left="284" w:hanging="284"/>
      <w:jc w:val="both"/>
    </w:pPr>
    <w:rPr>
      <w:rFonts w:ascii="Arial" w:hAnsi="Arial"/>
    </w:r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jc w:val="both"/>
    </w:pPr>
    <w:rPr>
      <w:bCs/>
      <w:sz w:val="24"/>
    </w:rPr>
  </w:style>
  <w:style w:type="paragraph" w:styleId="Textoindependiente3">
    <w:name w:val="Body Text 3"/>
    <w:basedOn w:val="Normal"/>
    <w:pPr>
      <w:jc w:val="both"/>
    </w:pPr>
    <w:rPr>
      <w:rFonts w:ascii="Bookman Old Style" w:hAnsi="Bookman Old Sty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B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TextodegloboCar">
    <w:name w:val="Texto de globo Car"/>
    <w:link w:val="Textodeglobo"/>
    <w:uiPriority w:val="99"/>
    <w:semiHidden/>
    <w:rsid w:val="00183BB5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33C00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C21A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0E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0E9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0E9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0E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0E99"/>
    <w:rPr>
      <w:b/>
      <w:bCs/>
      <w:lang w:val="es-ES_tradnl" w:eastAsia="es-ES"/>
    </w:rPr>
  </w:style>
  <w:style w:type="paragraph" w:styleId="Revisin">
    <w:name w:val="Revision"/>
    <w:hidden/>
    <w:uiPriority w:val="99"/>
    <w:semiHidden/>
    <w:rsid w:val="005A3A33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5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AF54-9120-4F5E-AEB1-6A725BC6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IBERO PUEBLA</vt:lpstr>
    </vt:vector>
  </TitlesOfParts>
  <Company>Ibero Puebla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IBERO PUEBLA</dc:title>
  <dc:subject/>
  <dc:creator>Ma Elena Sánchez Rdz</dc:creator>
  <cp:keywords/>
  <cp:lastModifiedBy>SANCHEZ RODRIGUEZ MARIA ELENA</cp:lastModifiedBy>
  <cp:revision>6</cp:revision>
  <cp:lastPrinted>2005-04-29T16:59:00Z</cp:lastPrinted>
  <dcterms:created xsi:type="dcterms:W3CDTF">2018-09-25T21:10:00Z</dcterms:created>
  <dcterms:modified xsi:type="dcterms:W3CDTF">2018-10-29T18:36:00Z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Formato para carátulas de asignatura</vt:lpwstr>
  </property>
  <property fmtid="{D5CDD505-2E9C-101B-9397-08002B2CF9AE}" pid="3" name="Nombre del Documento">
    <vt:lpwstr>Formato Carátula SEP</vt:lpwstr>
  </property>
  <property fmtid="{D5CDD505-2E9C-101B-9397-08002B2CF9AE}" pid="4" name="Estatus">
    <vt:lpwstr>Vigente</vt:lpwstr>
  </property>
  <property fmtid="{D5CDD505-2E9C-101B-9397-08002B2CF9AE}" pid="5" name="Area que lo Publica">
    <vt:lpwstr>Gestión Curricular</vt:lpwstr>
  </property>
  <property fmtid="{D5CDD505-2E9C-101B-9397-08002B2CF9AE}" pid="6" name="Owner">
    <vt:lpwstr/>
  </property>
  <property fmtid="{D5CDD505-2E9C-101B-9397-08002B2CF9AE}" pid="7" name="No. de Comunicado">
    <vt:lpwstr>1</vt:lpwstr>
  </property>
  <property fmtid="{D5CDD505-2E9C-101B-9397-08002B2CF9AE}" pid="8" name="Status">
    <vt:lpwstr>Final</vt:lpwstr>
  </property>
</Properties>
</file>